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2"/>
        <w:gridCol w:w="7452"/>
      </w:tblGrid>
      <w:tr w:rsidR="00D43694" w:rsidTr="00D43694"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41"/>
              <w:gridCol w:w="501"/>
              <w:gridCol w:w="2431"/>
              <w:gridCol w:w="506"/>
              <w:gridCol w:w="530"/>
              <w:gridCol w:w="532"/>
              <w:gridCol w:w="753"/>
              <w:gridCol w:w="1132"/>
            </w:tblGrid>
            <w:tr w:rsidR="00D43694" w:rsidTr="00B61B06">
              <w:trPr>
                <w:trHeight w:val="226"/>
              </w:trPr>
              <w:tc>
                <w:tcPr>
                  <w:tcW w:w="841" w:type="dxa"/>
                  <w:vMerge w:val="restart"/>
                  <w:shd w:val="clear" w:color="auto" w:fill="B3B3B3"/>
                </w:tcPr>
                <w:p w:rsidR="00D43694" w:rsidRPr="00753D0A" w:rsidRDefault="0020229D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/>
                      <w:sz w:val="16"/>
                      <w:szCs w:val="16"/>
                    </w:rPr>
                    <w:t xml:space="preserve"> </w:t>
                  </w:r>
                  <w:r w:rsidR="00D43694"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31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سه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B61B06">
              <w:trPr>
                <w:trHeight w:val="226"/>
              </w:trPr>
              <w:tc>
                <w:tcPr>
                  <w:tcW w:w="84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بيهوشي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مراقبتهای آن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C455D5">
              <w:trPr>
                <w:trHeight w:val="21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آسيب شناسي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بافت شناسی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1851008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خون شناسی و انتقال خون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C455D5" w:rsidRPr="009F1210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9F1210">
                    <w:rPr>
                      <w:rFonts w:cs="B Zar" w:hint="cs"/>
                      <w:sz w:val="12"/>
                      <w:szCs w:val="12"/>
                      <w:rtl/>
                    </w:rPr>
                    <w:t>فیزیولوژی (2)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زبان تخصصي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32" w:type="dxa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زبان عمومي اصطلاحات پزشكي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1851018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بهداشت روان دراتاق عمل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4B191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روانشناسي عمومي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1851045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ك-رفتاردراتاق عمل</w:t>
                  </w:r>
                </w:p>
              </w:tc>
              <w:tc>
                <w:tcPr>
                  <w:tcW w:w="506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20698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 xml:space="preserve">آشنايي باوسايل وتجهيزات اتاق عمل </w:t>
                  </w:r>
                </w:p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مقدمه اي برتكنولوژي جراحي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گوارش وغدد</w:t>
                  </w:r>
                </w:p>
              </w:tc>
              <w:tc>
                <w:tcPr>
                  <w:tcW w:w="506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1851046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ك-بخش استريل مركزي</w:t>
                  </w:r>
                </w:p>
              </w:tc>
              <w:tc>
                <w:tcPr>
                  <w:tcW w:w="506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2" w:type="dxa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اصول استريليزاسيون وضدعفوني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1851047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اصول و فنون عملکرد فردسیار</w:t>
                  </w:r>
                </w:p>
              </w:tc>
              <w:tc>
                <w:tcPr>
                  <w:tcW w:w="506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اصول وفنون عملكرد فرد سیار و اسكراب آشنايي باوسايل وتجهيزات اتاق عمل مقدمه اي برتكنولوژي جراحي ك-رفتاردراتاق عمل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1851040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فوريتها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ی پزشکی</w:t>
                  </w:r>
                </w:p>
              </w:tc>
              <w:tc>
                <w:tcPr>
                  <w:tcW w:w="506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تغذیه در جراحی</w:t>
                  </w:r>
                </w:p>
              </w:tc>
              <w:tc>
                <w:tcPr>
                  <w:tcW w:w="506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بيوشيمي</w:t>
                  </w:r>
                </w:p>
              </w:tc>
            </w:tr>
            <w:tr w:rsidR="00C26606" w:rsidTr="00F76DA7">
              <w:trPr>
                <w:trHeight w:val="277"/>
              </w:trPr>
              <w:tc>
                <w:tcPr>
                  <w:tcW w:w="841" w:type="dxa"/>
                  <w:vMerge w:val="restart"/>
                  <w:shd w:val="clear" w:color="auto" w:fill="auto"/>
                  <w:vAlign w:val="center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125</w:t>
                  </w:r>
                </w:p>
              </w:tc>
              <w:tc>
                <w:tcPr>
                  <w:tcW w:w="501" w:type="dxa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C26606" w:rsidRPr="006C3361" w:rsidRDefault="00C26606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ايران(خواهران)</w:t>
                  </w:r>
                </w:p>
              </w:tc>
              <w:tc>
                <w:tcPr>
                  <w:tcW w:w="506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</w:tcPr>
                <w:p w:rsidR="00C26606" w:rsidRPr="006C3361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26606" w:rsidRPr="00C3269F" w:rsidRDefault="00C266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32" w:type="dxa"/>
                  <w:vMerge w:val="restart"/>
                </w:tcPr>
                <w:p w:rsidR="00C26606" w:rsidRPr="00630958" w:rsidRDefault="00C26606" w:rsidP="00C26606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26606" w:rsidTr="000C4969">
              <w:trPr>
                <w:trHeight w:val="277"/>
              </w:trPr>
              <w:tc>
                <w:tcPr>
                  <w:tcW w:w="841" w:type="dxa"/>
                  <w:vMerge/>
                  <w:shd w:val="clear" w:color="auto" w:fill="auto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C26606" w:rsidRPr="009053CB" w:rsidRDefault="00C26606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</w:t>
                  </w: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)(برادران)</w:t>
                  </w:r>
                </w:p>
              </w:tc>
              <w:tc>
                <w:tcPr>
                  <w:tcW w:w="506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</w:tcPr>
                <w:p w:rsidR="00C26606" w:rsidRPr="00514B95" w:rsidRDefault="00C26606" w:rsidP="00C26606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26606" w:rsidTr="00B61B06">
              <w:trPr>
                <w:trHeight w:val="277"/>
              </w:trPr>
              <w:tc>
                <w:tcPr>
                  <w:tcW w:w="3773" w:type="dxa"/>
                  <w:gridSpan w:val="3"/>
                  <w:shd w:val="clear" w:color="auto" w:fill="auto"/>
                </w:tcPr>
                <w:p w:rsidR="00C26606" w:rsidRPr="009053CB" w:rsidRDefault="00C26606" w:rsidP="00C26606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53" w:type="dxa"/>
                  <w:gridSpan w:val="5"/>
                </w:tcPr>
                <w:p w:rsidR="00C26606" w:rsidRPr="009053CB" w:rsidRDefault="00C26606" w:rsidP="00C26606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4"/>
              <w:gridCol w:w="499"/>
              <w:gridCol w:w="2453"/>
              <w:gridCol w:w="505"/>
              <w:gridCol w:w="530"/>
              <w:gridCol w:w="532"/>
              <w:gridCol w:w="798"/>
              <w:gridCol w:w="1075"/>
            </w:tblGrid>
            <w:tr w:rsidR="00D43694" w:rsidTr="00A22EC1">
              <w:trPr>
                <w:trHeight w:val="226"/>
              </w:trPr>
              <w:tc>
                <w:tcPr>
                  <w:tcW w:w="83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53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يك اتاق عمل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98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07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A22EC1">
              <w:trPr>
                <w:trHeight w:val="226"/>
              </w:trPr>
              <w:tc>
                <w:tcPr>
                  <w:tcW w:w="83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98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7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300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1851001</w:t>
                  </w: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D43694" w:rsidRPr="00941033" w:rsidRDefault="00941033" w:rsidP="00941033">
                  <w:pPr>
                    <w:tabs>
                      <w:tab w:val="center" w:pos="141"/>
                    </w:tabs>
                    <w:jc w:val="center"/>
                    <w:rPr>
                      <w:rFonts w:cs="B Zar"/>
                      <w:color w:val="FFFFFF" w:themeColor="background1"/>
                      <w:sz w:val="16"/>
                      <w:szCs w:val="16"/>
                      <w:highlight w:val="yellow"/>
                      <w:rtl/>
                    </w:rPr>
                  </w:pPr>
                  <w:r w:rsidRPr="00941033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  <w:r w:rsidRPr="00C455D5">
                    <w:rPr>
                      <w:rFonts w:cs="B Zar"/>
                      <w:i/>
                      <w:iCs/>
                      <w:sz w:val="16"/>
                      <w:szCs w:val="16"/>
                      <w:rtl/>
                    </w:rPr>
                    <w:tab/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تشريح(1)</w:t>
                  </w:r>
                </w:p>
              </w:tc>
              <w:tc>
                <w:tcPr>
                  <w:tcW w:w="50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1851003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فيزيولوژي(1)</w:t>
                  </w:r>
                </w:p>
              </w:tc>
              <w:tc>
                <w:tcPr>
                  <w:tcW w:w="50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1851005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بيوشيمي</w:t>
                  </w:r>
                </w:p>
              </w:tc>
              <w:tc>
                <w:tcPr>
                  <w:tcW w:w="505" w:type="dxa"/>
                </w:tcPr>
                <w:p w:rsidR="00D43694" w:rsidRPr="00333B70" w:rsidRDefault="00BE35A7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D43694" w:rsidRPr="00333B70" w:rsidRDefault="00BE35A7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1851014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روانشناسي عمومي</w:t>
                  </w:r>
                </w:p>
              </w:tc>
              <w:tc>
                <w:tcPr>
                  <w:tcW w:w="50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300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1851020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CA36D8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>مهارتهای بالینی</w:t>
                  </w:r>
                </w:p>
              </w:tc>
              <w:tc>
                <w:tcPr>
                  <w:tcW w:w="505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32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1851021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عملكرد فرد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سیار و </w:t>
                  </w: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05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D43694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9053CB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1851042</w:t>
                  </w:r>
                </w:p>
              </w:tc>
              <w:tc>
                <w:tcPr>
                  <w:tcW w:w="499" w:type="dxa"/>
                </w:tcPr>
                <w:p w:rsidR="00D43694" w:rsidRPr="009053CB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اخلاق حرفه اي در اتاق عمل</w:t>
                  </w:r>
                </w:p>
              </w:tc>
              <w:tc>
                <w:tcPr>
                  <w:tcW w:w="505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D43694" w:rsidRPr="009053CB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6C3361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1851025</w:t>
                  </w:r>
                </w:p>
              </w:tc>
              <w:tc>
                <w:tcPr>
                  <w:tcW w:w="499" w:type="dxa"/>
                </w:tcPr>
                <w:p w:rsidR="00D43694" w:rsidRPr="006C3361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6C3361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مقدمه اي برتكنولوژي جراحي</w:t>
                  </w:r>
                </w:p>
              </w:tc>
              <w:tc>
                <w:tcPr>
                  <w:tcW w:w="505" w:type="dxa"/>
                </w:tcPr>
                <w:p w:rsidR="00D43694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D43694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D43694" w:rsidRPr="006C3361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DC7A4D" w:rsidRDefault="00D43694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CA36D8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CA36D8" w:rsidRPr="006C3361" w:rsidRDefault="002C45ED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1851019</w:t>
                  </w:r>
                </w:p>
              </w:tc>
              <w:tc>
                <w:tcPr>
                  <w:tcW w:w="499" w:type="dxa"/>
                </w:tcPr>
                <w:p w:rsidR="00CA36D8" w:rsidRPr="006C3361" w:rsidRDefault="00941033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CA36D8" w:rsidRPr="006C3361" w:rsidRDefault="005576F9" w:rsidP="005576F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بهداشت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در اتاق عمل</w:t>
                  </w:r>
                </w:p>
              </w:tc>
              <w:tc>
                <w:tcPr>
                  <w:tcW w:w="505" w:type="dxa"/>
                </w:tcPr>
                <w:p w:rsidR="00CA36D8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A36D8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CA36D8" w:rsidRPr="006C3361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CA36D8" w:rsidRDefault="00CA36D8" w:rsidP="00F76DA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CA36D8" w:rsidRPr="00333B70" w:rsidRDefault="00CA36D8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333B70" w:rsidRDefault="002C45ED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121</w:t>
                  </w:r>
                </w:p>
              </w:tc>
              <w:tc>
                <w:tcPr>
                  <w:tcW w:w="499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اسلامي(1)(خواهران)</w:t>
                  </w:r>
                </w:p>
              </w:tc>
              <w:tc>
                <w:tcPr>
                  <w:tcW w:w="505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Merge w:val="restart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075" w:type="dxa"/>
                  <w:vMerge w:val="restart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300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333B70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اسلامي(1)(برادران)</w:t>
                  </w:r>
                </w:p>
              </w:tc>
              <w:tc>
                <w:tcPr>
                  <w:tcW w:w="505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98" w:type="dxa"/>
                  <w:vMerge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75" w:type="dxa"/>
                  <w:vMerge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D43694" w:rsidRPr="00333B70" w:rsidRDefault="002C45ED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133</w:t>
                  </w:r>
                </w:p>
              </w:tc>
              <w:tc>
                <w:tcPr>
                  <w:tcW w:w="499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زبان پيش دانشگاهي</w:t>
                  </w:r>
                </w:p>
              </w:tc>
              <w:tc>
                <w:tcPr>
                  <w:tcW w:w="50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30%به پايين</w:t>
                  </w:r>
                </w:p>
              </w:tc>
            </w:tr>
            <w:tr w:rsidR="00F453B4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F453B4" w:rsidRDefault="00D97E7C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143</w:t>
                  </w:r>
                </w:p>
              </w:tc>
              <w:tc>
                <w:tcPr>
                  <w:tcW w:w="499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453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ایمنی ترافیک</w:t>
                  </w:r>
                </w:p>
              </w:tc>
              <w:tc>
                <w:tcPr>
                  <w:tcW w:w="505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F453B4" w:rsidRPr="00333B70" w:rsidRDefault="00F453B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F453B4" w:rsidRPr="00333B70" w:rsidRDefault="00366DF1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1075" w:type="dxa"/>
                </w:tcPr>
                <w:p w:rsidR="00F453B4" w:rsidRPr="00333B70" w:rsidRDefault="00366DF1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اختیاری</w:t>
                  </w:r>
                </w:p>
              </w:tc>
            </w:tr>
            <w:tr w:rsidR="00A22EC1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1237</w:t>
                  </w:r>
                </w:p>
              </w:tc>
              <w:tc>
                <w:tcPr>
                  <w:tcW w:w="499" w:type="dxa"/>
                  <w:vAlign w:val="center"/>
                </w:tcPr>
                <w:p w:rsidR="00A22EC1" w:rsidRPr="00C64182" w:rsidRDefault="00A22EC1" w:rsidP="00A22EC1">
                  <w:pPr>
                    <w:jc w:val="center"/>
                    <w:rPr>
                      <w:rFonts w:cs="B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53" w:type="dxa"/>
                  <w:vAlign w:val="center"/>
                </w:tcPr>
                <w:p w:rsidR="00A22EC1" w:rsidRDefault="00A22EC1" w:rsidP="00366DF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کارگاه آشنایی با مقررات شورای انضباطی</w:t>
                  </w:r>
                </w:p>
              </w:tc>
              <w:tc>
                <w:tcPr>
                  <w:tcW w:w="505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5" w:type="dxa"/>
                  <w:vAlign w:val="center"/>
                </w:tcPr>
                <w:p w:rsidR="00A22EC1" w:rsidRPr="00333B70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A22EC1" w:rsidTr="00A22EC1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1238</w:t>
                  </w:r>
                </w:p>
              </w:tc>
              <w:tc>
                <w:tcPr>
                  <w:tcW w:w="499" w:type="dxa"/>
                  <w:vAlign w:val="center"/>
                </w:tcPr>
                <w:p w:rsidR="00A22EC1" w:rsidRPr="00C64182" w:rsidRDefault="00A22EC1" w:rsidP="00A22EC1">
                  <w:pPr>
                    <w:jc w:val="center"/>
                    <w:rPr>
                      <w:rFonts w:cs="B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53" w:type="dxa"/>
                  <w:vAlign w:val="center"/>
                </w:tcPr>
                <w:p w:rsidR="00A22EC1" w:rsidRDefault="00A22EC1" w:rsidP="00366DF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کارگاه مهارتهای زندگی</w:t>
                  </w:r>
                </w:p>
              </w:tc>
              <w:tc>
                <w:tcPr>
                  <w:tcW w:w="505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A22EC1" w:rsidRDefault="00A22EC1" w:rsidP="00A22EC1">
                  <w:pPr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5" w:type="dxa"/>
                  <w:vAlign w:val="center"/>
                </w:tcPr>
                <w:p w:rsidR="00A22EC1" w:rsidRPr="00333B70" w:rsidRDefault="00A22EC1" w:rsidP="00A22EC1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3786" w:type="dxa"/>
                  <w:gridSpan w:val="3"/>
                  <w:shd w:val="clear" w:color="auto" w:fill="auto"/>
                </w:tcPr>
                <w:p w:rsidR="00D43694" w:rsidRPr="00C34862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40" w:type="dxa"/>
                  <w:gridSpan w:val="5"/>
                </w:tcPr>
                <w:p w:rsidR="00D43694" w:rsidRPr="00C34862" w:rsidRDefault="00F453B4" w:rsidP="00B90F32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</w:pPr>
          </w:p>
        </w:tc>
      </w:tr>
      <w:tr w:rsidR="00D43694" w:rsidTr="00D43694"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1"/>
              <w:gridCol w:w="497"/>
              <w:gridCol w:w="2467"/>
              <w:gridCol w:w="502"/>
              <w:gridCol w:w="527"/>
              <w:gridCol w:w="529"/>
              <w:gridCol w:w="753"/>
              <w:gridCol w:w="1120"/>
            </w:tblGrid>
            <w:tr w:rsidR="00D43694" w:rsidTr="003735A0">
              <w:trPr>
                <w:trHeight w:val="214"/>
              </w:trPr>
              <w:tc>
                <w:tcPr>
                  <w:tcW w:w="83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7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67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چهار اتاق عمل</w:t>
                  </w:r>
                </w:p>
              </w:tc>
              <w:tc>
                <w:tcPr>
                  <w:tcW w:w="50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7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C063B">
              <w:trPr>
                <w:trHeight w:val="116"/>
              </w:trPr>
              <w:tc>
                <w:tcPr>
                  <w:tcW w:w="83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1851009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ايمونولوژي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 اصول وفنون عملكرد فرد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</w:t>
                  </w: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ک – اصول و فنون عملکرد فردسیار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1851049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1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1851011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A167C8">
                    <w:rPr>
                      <w:rFonts w:cs="B Zar"/>
                      <w:sz w:val="16"/>
                      <w:szCs w:val="16"/>
                      <w:rtl/>
                    </w:rPr>
                    <w:t>روش تحقيق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F5282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F52822">
                    <w:rPr>
                      <w:rFonts w:cs="B Zar"/>
                      <w:sz w:val="16"/>
                      <w:szCs w:val="16"/>
                      <w:rtl/>
                    </w:rPr>
                    <w:t>روش احياي قلبي وريوي واصول مراقبتهاي ويژه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بيهوشي و مراقبتهای آن</w:t>
                  </w:r>
                </w:p>
              </w:tc>
            </w:tr>
            <w:tr w:rsidR="00C455D5" w:rsidTr="00F76DA7">
              <w:trPr>
                <w:trHeight w:val="262"/>
              </w:trPr>
              <w:tc>
                <w:tcPr>
                  <w:tcW w:w="831" w:type="dxa"/>
                  <w:shd w:val="clear" w:color="auto" w:fill="auto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1851013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C26606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C26606">
                    <w:rPr>
                      <w:rFonts w:cs="B Zar"/>
                      <w:sz w:val="12"/>
                      <w:szCs w:val="12"/>
                      <w:rtl/>
                    </w:rPr>
                    <w:t>فيزيك پزشكي و الكتريسيته و رباتيك و كاربرد آن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97588C">
              <w:trPr>
                <w:trHeight w:val="262"/>
              </w:trPr>
              <w:tc>
                <w:tcPr>
                  <w:tcW w:w="83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1851028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زنان واورولوژي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فيزيولوژي(1)تشريح(2) آسيب شناسي و بافت شناسی</w:t>
                  </w:r>
                </w:p>
              </w:tc>
            </w:tr>
            <w:tr w:rsidR="00C455D5" w:rsidTr="0097588C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1851026</w:t>
                  </w:r>
                </w:p>
              </w:tc>
              <w:tc>
                <w:tcPr>
                  <w:tcW w:w="49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آشنايي با بيماريهاي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داخلی و مراقبتهای آن</w:t>
                  </w:r>
                </w:p>
              </w:tc>
              <w:tc>
                <w:tcPr>
                  <w:tcW w:w="50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9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C455D5" w:rsidRPr="00C3269F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C455D5" w:rsidRPr="00630958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</w:t>
                  </w:r>
                </w:p>
              </w:tc>
            </w:tr>
            <w:tr w:rsidR="00C3269F" w:rsidTr="00F76DA7">
              <w:trPr>
                <w:trHeight w:val="156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05</w:t>
                  </w:r>
                </w:p>
              </w:tc>
              <w:tc>
                <w:tcPr>
                  <w:tcW w:w="497" w:type="dxa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9053CB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C3269F" w:rsidRPr="009053CB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3269F" w:rsidRPr="00C3269F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C3269F" w:rsidRPr="00CA0EB9" w:rsidRDefault="00C3269F" w:rsidP="00F76DA7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3269F" w:rsidTr="00F76DA7">
              <w:trPr>
                <w:trHeight w:val="174"/>
              </w:trPr>
              <w:tc>
                <w:tcPr>
                  <w:tcW w:w="831" w:type="dxa"/>
                  <w:vMerge/>
                  <w:shd w:val="clear" w:color="auto" w:fill="auto"/>
                  <w:vAlign w:val="center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</w:tcPr>
                <w:p w:rsidR="00C3269F" w:rsidRPr="009053CB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9053CB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(برادران)</w:t>
                  </w:r>
                </w:p>
              </w:tc>
              <w:tc>
                <w:tcPr>
                  <w:tcW w:w="502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vAlign w:val="center"/>
                </w:tcPr>
                <w:p w:rsidR="00C3269F" w:rsidRPr="00C3269F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C3269F" w:rsidRPr="00630958" w:rsidRDefault="00C3269F" w:rsidP="00F76DA7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F76DA7">
              <w:trPr>
                <w:trHeight w:val="262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126</w:t>
                  </w:r>
                </w:p>
              </w:tc>
              <w:tc>
                <w:tcPr>
                  <w:tcW w:w="497" w:type="dxa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6C3361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C3269F" w:rsidRPr="006C3361" w:rsidRDefault="00C3269F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C3269F" w:rsidRPr="00630958" w:rsidRDefault="00C3269F" w:rsidP="00F76DA7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0C4969">
              <w:trPr>
                <w:trHeight w:val="262"/>
              </w:trPr>
              <w:tc>
                <w:tcPr>
                  <w:tcW w:w="831" w:type="dxa"/>
                  <w:vMerge/>
                  <w:shd w:val="clear" w:color="auto" w:fill="auto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C3269F" w:rsidRPr="006C3361" w:rsidRDefault="00C3269F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كاربردي(برادران)</w:t>
                  </w:r>
                </w:p>
              </w:tc>
              <w:tc>
                <w:tcPr>
                  <w:tcW w:w="502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</w:tcPr>
                <w:p w:rsidR="00C3269F" w:rsidRPr="00630958" w:rsidRDefault="00C3269F" w:rsidP="00C32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3269F" w:rsidTr="003735A0">
              <w:trPr>
                <w:trHeight w:val="262"/>
              </w:trPr>
              <w:tc>
                <w:tcPr>
                  <w:tcW w:w="3795" w:type="dxa"/>
                  <w:gridSpan w:val="3"/>
                  <w:shd w:val="clear" w:color="auto" w:fill="auto"/>
                </w:tcPr>
                <w:p w:rsidR="00C3269F" w:rsidRPr="006C3361" w:rsidRDefault="00C3269F" w:rsidP="00C3269F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31" w:type="dxa"/>
                  <w:gridSpan w:val="5"/>
                </w:tcPr>
                <w:p w:rsidR="00C3269F" w:rsidRPr="006C3361" w:rsidRDefault="00C3269F" w:rsidP="00C32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  <w:p w:rsidR="00D43694" w:rsidRDefault="00D43694" w:rsidP="00D43694">
            <w:pPr>
              <w:jc w:val="right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0"/>
              <w:gridCol w:w="499"/>
              <w:gridCol w:w="2443"/>
              <w:gridCol w:w="505"/>
              <w:gridCol w:w="530"/>
              <w:gridCol w:w="532"/>
              <w:gridCol w:w="748"/>
              <w:gridCol w:w="1139"/>
            </w:tblGrid>
            <w:tr w:rsidR="00D43694" w:rsidTr="00B61B06">
              <w:trPr>
                <w:trHeight w:val="226"/>
              </w:trPr>
              <w:tc>
                <w:tcPr>
                  <w:tcW w:w="8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43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دو اتاق عمل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8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C063B">
              <w:trPr>
                <w:trHeight w:val="116"/>
              </w:trPr>
              <w:tc>
                <w:tcPr>
                  <w:tcW w:w="8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8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1851002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تشريح(2)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فيزيولوژي(2)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1851006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باکتریولوژی و انگل شناسی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1851015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داروشناسي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فيزيولوژي(1)فيزيولوژي(2) بيوشيمي</w:t>
                  </w:r>
                  <w:r w:rsidRPr="003C063B">
                    <w:rPr>
                      <w:rFonts w:cs="B Zar"/>
                      <w:sz w:val="8"/>
                      <w:szCs w:val="8"/>
                    </w:rPr>
                    <w:t>,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باکتریولوژی و انگل شناسی</w:t>
                  </w: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1851016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اصطلاحات پزشكي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(همنیاز با مقدمه ای بر تکنولوژی اتاق عمل)</w:t>
                  </w: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1851023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اصول استريليزاسيون وضدعفوني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ك-مهارتهاي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بالینی</w:t>
                  </w:r>
                </w:p>
              </w:tc>
              <w:tc>
                <w:tcPr>
                  <w:tcW w:w="505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8" w:type="dxa"/>
                  <w:vAlign w:val="center"/>
                </w:tcPr>
                <w:p w:rsidR="00C455D5" w:rsidRPr="009053C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9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اصول وفنون مهارتهای بالینی</w:t>
                  </w:r>
                </w:p>
              </w:tc>
            </w:tr>
            <w:tr w:rsidR="00C455D5" w:rsidTr="005C3700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1851024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آشنايي باوسايل وتجهيزات اتاق عمل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C455D5" w:rsidTr="005C3700">
              <w:trPr>
                <w:trHeight w:val="277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117</w:t>
                  </w:r>
                </w:p>
              </w:tc>
              <w:tc>
                <w:tcPr>
                  <w:tcW w:w="499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زبان عمومي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C455D5" w:rsidRPr="00333B70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C455D5" w:rsidRPr="00CA0EB9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B61B06" w:rsidTr="00F76DA7">
              <w:trPr>
                <w:trHeight w:val="277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B61B06" w:rsidRPr="00333B70" w:rsidRDefault="00B61B06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122</w:t>
                  </w:r>
                </w:p>
              </w:tc>
              <w:tc>
                <w:tcPr>
                  <w:tcW w:w="499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اسلامي(2)(خواهران)</w:t>
                  </w:r>
                </w:p>
              </w:tc>
              <w:tc>
                <w:tcPr>
                  <w:tcW w:w="505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B61B06" w:rsidRPr="00333B70" w:rsidRDefault="00B61B06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B61B06" w:rsidRPr="00C34862" w:rsidRDefault="00B61B06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B61B06" w:rsidTr="00B61B06">
              <w:trPr>
                <w:trHeight w:val="277"/>
              </w:trPr>
              <w:tc>
                <w:tcPr>
                  <w:tcW w:w="830" w:type="dxa"/>
                  <w:vMerge/>
                  <w:shd w:val="clear" w:color="auto" w:fill="auto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B61B06" w:rsidRPr="00333B70" w:rsidRDefault="00B61B06" w:rsidP="00B61B0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اسلامي(2)(برادران)</w:t>
                  </w:r>
                </w:p>
              </w:tc>
              <w:tc>
                <w:tcPr>
                  <w:tcW w:w="505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48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9" w:type="dxa"/>
                  <w:vMerge/>
                </w:tcPr>
                <w:p w:rsidR="00B61B06" w:rsidRPr="00C34862" w:rsidRDefault="00B61B06" w:rsidP="00B61B06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B61B06" w:rsidTr="00B61B06">
              <w:trPr>
                <w:trHeight w:val="277"/>
              </w:trPr>
              <w:tc>
                <w:tcPr>
                  <w:tcW w:w="3772" w:type="dxa"/>
                  <w:gridSpan w:val="3"/>
                  <w:shd w:val="clear" w:color="auto" w:fill="auto"/>
                </w:tcPr>
                <w:p w:rsidR="00B61B06" w:rsidRPr="00C34862" w:rsidRDefault="00B61B06" w:rsidP="00B61B06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54" w:type="dxa"/>
                  <w:gridSpan w:val="5"/>
                </w:tcPr>
                <w:p w:rsidR="00B61B06" w:rsidRPr="00C34862" w:rsidRDefault="006976F4" w:rsidP="00B90F32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19</w:t>
                  </w:r>
                </w:p>
              </w:tc>
            </w:tr>
          </w:tbl>
          <w:p w:rsidR="00D43694" w:rsidRDefault="00D43694" w:rsidP="00D43694">
            <w:pPr>
              <w:jc w:val="right"/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6"/>
        <w:gridCol w:w="7448"/>
      </w:tblGrid>
      <w:tr w:rsidR="00D43694" w:rsidTr="00187035">
        <w:trPr>
          <w:trHeight w:val="6854"/>
        </w:trPr>
        <w:tc>
          <w:tcPr>
            <w:tcW w:w="7456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7230" w:type="dxa"/>
              <w:tblLook w:val="01E0" w:firstRow="1" w:lastRow="1" w:firstColumn="1" w:lastColumn="1" w:noHBand="0" w:noVBand="0"/>
            </w:tblPr>
            <w:tblGrid>
              <w:gridCol w:w="851"/>
              <w:gridCol w:w="463"/>
              <w:gridCol w:w="2776"/>
              <w:gridCol w:w="494"/>
              <w:gridCol w:w="524"/>
              <w:gridCol w:w="526"/>
              <w:gridCol w:w="725"/>
              <w:gridCol w:w="871"/>
            </w:tblGrid>
            <w:tr w:rsidR="00D43694" w:rsidTr="00363977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lastRenderedPageBreak/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776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پنج  اتاق عمل</w:t>
                  </w:r>
                </w:p>
              </w:tc>
              <w:tc>
                <w:tcPr>
                  <w:tcW w:w="49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6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5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363977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9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1851039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اصول مراقبت دراتاق بهبودي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 بيهوشي و مراقبتهای آن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261C1A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اعصاب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مديريت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1851034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اطفال و نوزادان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261C1A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ارتوپدي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آسيب شناسي و بافت شناسی</w:t>
                  </w: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آمارحياتي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1851012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فناوري اطلاعات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514B95" w:rsidRDefault="00C455D5" w:rsidP="00C455D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C455D5" w:rsidTr="003E1A68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1851043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آشنائي با كليات تصاوير راديولوزي رايج در 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C455D5" w:rsidRPr="00BF7EFD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2D2F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D2F5A">
                    <w:rPr>
                      <w:rFonts w:cs="B Zar" w:hint="cs"/>
                      <w:sz w:val="10"/>
                      <w:szCs w:val="10"/>
                      <w:rtl/>
                    </w:rPr>
                    <w:t>تشريح(1)تشريح(2)</w:t>
                  </w: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1851051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- </w:t>
                  </w: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روشهاي احياء قلبي و ريوي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</w:p>
              </w:tc>
            </w:tr>
            <w:tr w:rsidR="00C455D5" w:rsidTr="003E1A68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1851050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C455D5" w:rsidRPr="006C336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2</w:t>
                  </w:r>
                </w:p>
              </w:tc>
              <w:tc>
                <w:tcPr>
                  <w:tcW w:w="49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25" w:type="dxa"/>
                  <w:vAlign w:val="center"/>
                </w:tcPr>
                <w:p w:rsidR="00C455D5" w:rsidRPr="00565982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C455D5" w:rsidRPr="003C063B" w:rsidRDefault="00C455D5" w:rsidP="00C455D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D43694" w:rsidRPr="00333B70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115</w:t>
                  </w:r>
                </w:p>
              </w:tc>
              <w:tc>
                <w:tcPr>
                  <w:tcW w:w="463" w:type="dxa"/>
                </w:tcPr>
                <w:p w:rsidR="00D43694" w:rsidRPr="00333B70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333B70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فارسي</w:t>
                  </w:r>
                </w:p>
              </w:tc>
              <w:tc>
                <w:tcPr>
                  <w:tcW w:w="494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24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26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D43694" w:rsidRPr="00333B70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871" w:type="dxa"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D43694" w:rsidRPr="00565982" w:rsidRDefault="00D43694" w:rsidP="00776D6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128</w:t>
                  </w:r>
                </w:p>
              </w:tc>
              <w:tc>
                <w:tcPr>
                  <w:tcW w:w="463" w:type="dxa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وايران(خواهران)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D43694" w:rsidRPr="00565982" w:rsidRDefault="00D43694" w:rsidP="00F76DA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F76DA7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D43694" w:rsidRPr="00565982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وايران(برادران)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D43694" w:rsidRDefault="00D43694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vAlign w:val="center"/>
                </w:tcPr>
                <w:p w:rsidR="00D43694" w:rsidRPr="00514B95" w:rsidRDefault="00D43694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B85CC7" w:rsidTr="00F76DA7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110</w:t>
                  </w:r>
                </w:p>
              </w:tc>
              <w:tc>
                <w:tcPr>
                  <w:tcW w:w="463" w:type="dxa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B85CC7" w:rsidRPr="009053CB" w:rsidRDefault="00B85CC7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(خواهران)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B85CC7" w:rsidRPr="00B85CC7" w:rsidRDefault="00B85CC7" w:rsidP="00F76DA7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B85CC7" w:rsidRPr="00514B95" w:rsidRDefault="00B85CC7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B85CC7" w:rsidTr="00F76DA7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B85CC7" w:rsidRPr="00565982" w:rsidRDefault="00B85CC7" w:rsidP="00B85C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B85CC7" w:rsidRPr="009053CB" w:rsidRDefault="00B85CC7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(برادران)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B85CC7" w:rsidRDefault="00B85CC7" w:rsidP="00F76DA7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B85CC7" w:rsidRPr="00514B95" w:rsidRDefault="00B85CC7" w:rsidP="00F76DA7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D43694" w:rsidTr="00363977">
              <w:trPr>
                <w:trHeight w:val="277"/>
              </w:trPr>
              <w:tc>
                <w:tcPr>
                  <w:tcW w:w="4090" w:type="dxa"/>
                  <w:gridSpan w:val="3"/>
                  <w:shd w:val="clear" w:color="auto" w:fill="auto"/>
                </w:tcPr>
                <w:p w:rsidR="00D43694" w:rsidRPr="00C34862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40" w:type="dxa"/>
                  <w:gridSpan w:val="5"/>
                </w:tcPr>
                <w:p w:rsidR="00D43694" w:rsidRPr="00C34862" w:rsidRDefault="009C5467" w:rsidP="00DE7EC7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</w:tc>
        <w:tc>
          <w:tcPr>
            <w:tcW w:w="7448" w:type="dxa"/>
          </w:tcPr>
          <w:tbl>
            <w:tblPr>
              <w:tblpPr w:leftFromText="180" w:rightFromText="180" w:vertAnchor="page" w:horzAnchor="margin" w:tblpY="2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501"/>
              <w:gridCol w:w="2470"/>
              <w:gridCol w:w="506"/>
              <w:gridCol w:w="530"/>
              <w:gridCol w:w="532"/>
              <w:gridCol w:w="749"/>
              <w:gridCol w:w="1100"/>
            </w:tblGrid>
            <w:tr w:rsidR="00D43694" w:rsidTr="00C455D5">
              <w:trPr>
                <w:trHeight w:val="226"/>
              </w:trPr>
              <w:tc>
                <w:tcPr>
                  <w:tcW w:w="834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70" w:type="dxa"/>
                  <w:shd w:val="clear" w:color="auto" w:fill="FFFFFF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شش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9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C455D5">
              <w:trPr>
                <w:trHeight w:val="226"/>
              </w:trPr>
              <w:tc>
                <w:tcPr>
                  <w:tcW w:w="834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1851029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توراكس، قلب و عروق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تكنولوزي اتاق ع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م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ل </w:t>
                  </w:r>
                  <w:r w:rsidRPr="00CF339B">
                    <w:rPr>
                      <w:rFonts w:cs="B Zar"/>
                      <w:sz w:val="16"/>
                      <w:szCs w:val="16"/>
                    </w:rPr>
                    <w:t>ENT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 ، فك و صورت ، دهان و دندان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1851033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CF339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چشم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1851035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ترميمي، پلاستيك، پوست و سوختگي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1851036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CF339B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9E595A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1851053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دراتاق عمل اورژانس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187035" w:rsidRDefault="00C455D5" w:rsidP="00C455D5">
                  <w:pPr>
                    <w:jc w:val="center"/>
                    <w:rPr>
                      <w:rFonts w:cs="B Zar"/>
                      <w:sz w:val="6"/>
                      <w:szCs w:val="6"/>
                      <w:rtl/>
                    </w:rPr>
                  </w:pP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فوريتهای پزشکی ک – تکنیک اتاق عمل 1 ک – تکنیک اتاق عمل 2</w:t>
                  </w:r>
                  <w:r w:rsidRPr="00187035">
                    <w:rPr>
                      <w:rFonts w:cs="B Zar"/>
                      <w:sz w:val="6"/>
                      <w:szCs w:val="6"/>
                    </w:rPr>
                    <w:t>-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ک - </w:t>
                  </w: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روشهاي احياء قلبي و ريوي</w:t>
                  </w:r>
                </w:p>
              </w:tc>
            </w:tr>
            <w:tr w:rsidR="00C455D5" w:rsidTr="00C455D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1851052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14F99">
                    <w:rPr>
                      <w:rFonts w:cs="B Zar"/>
                      <w:sz w:val="16"/>
                      <w:szCs w:val="16"/>
                      <w:rtl/>
                    </w:rPr>
                    <w:t>كارآموزي اصول مراقبت در اتاق بهبودي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4024AB" w:rsidRDefault="00C455D5" w:rsidP="00C455D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024AB">
                    <w:rPr>
                      <w:rFonts w:cs="B Zar" w:hint="cs"/>
                      <w:sz w:val="10"/>
                      <w:szCs w:val="10"/>
                      <w:rtl/>
                    </w:rPr>
                    <w:t>اصول مراقبت در اتاق بهبودی</w:t>
                  </w:r>
                </w:p>
              </w:tc>
            </w:tr>
            <w:tr w:rsidR="00C455D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1851054</w:t>
                  </w:r>
                </w:p>
              </w:tc>
              <w:tc>
                <w:tcPr>
                  <w:tcW w:w="501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مديريت دراتاق عمل</w:t>
                  </w:r>
                </w:p>
              </w:tc>
              <w:tc>
                <w:tcPr>
                  <w:tcW w:w="506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مديريت دراتاق عمل ك- دراتاق عمل اورژانس</w:t>
                  </w:r>
                </w:p>
              </w:tc>
            </w:tr>
            <w:tr w:rsidR="00187035" w:rsidTr="00C455D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187035" w:rsidRDefault="00FA242E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146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:rsidR="00187035" w:rsidRPr="00477296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  <w:vAlign w:val="center"/>
                </w:tcPr>
                <w:p w:rsidR="00187035" w:rsidRPr="00477296" w:rsidRDefault="00187035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اصول مبانی مدیریت خطر حوادث و بلایا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187035" w:rsidRPr="00477296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187035" w:rsidRPr="00187035" w:rsidRDefault="00187035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:rsidR="00187035" w:rsidRPr="009E595A" w:rsidRDefault="00FA242E" w:rsidP="0018703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>
                    <w:rPr>
                      <w:rFonts w:cs="B Zar" w:hint="cs"/>
                      <w:sz w:val="10"/>
                      <w:szCs w:val="10"/>
                      <w:rtl/>
                    </w:rPr>
                    <w:t>ورودی 1400 به بعد</w:t>
                  </w:r>
                </w:p>
              </w:tc>
            </w:tr>
            <w:tr w:rsidR="00D43694" w:rsidTr="00C455D5">
              <w:trPr>
                <w:trHeight w:val="300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123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300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قران(برادران)</w:t>
                  </w:r>
                </w:p>
              </w:tc>
              <w:tc>
                <w:tcPr>
                  <w:tcW w:w="506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15</w:t>
                  </w:r>
                  <w:r w:rsidR="00833574">
                    <w:rPr>
                      <w:rFonts w:cs="B Zar" w:hint="cs"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83357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دانش </w:t>
                  </w:r>
                  <w:r w:rsidR="00D43694"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خانواده وجمعيت(خواهران)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477296" w:rsidRDefault="0083357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دانش</w:t>
                  </w:r>
                  <w:r w:rsidR="00D43694" w:rsidRPr="00477296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خانواده وجمعيت(برادران)</w:t>
                  </w:r>
                </w:p>
              </w:tc>
              <w:tc>
                <w:tcPr>
                  <w:tcW w:w="506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124</w:t>
                  </w: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اسلام 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D43694" w:rsidRPr="00187035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D43694" w:rsidRPr="00477296" w:rsidRDefault="00D43694" w:rsidP="0018703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D43694" w:rsidRPr="00565982" w:rsidRDefault="00D43694" w:rsidP="000C496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اسلام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(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برادران)</w:t>
                  </w:r>
                </w:p>
              </w:tc>
              <w:tc>
                <w:tcPr>
                  <w:tcW w:w="506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</w:tcPr>
                <w:p w:rsidR="00D43694" w:rsidRPr="00477296" w:rsidRDefault="00D43694" w:rsidP="00D43694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D43694" w:rsidTr="00C455D5">
              <w:trPr>
                <w:trHeight w:val="277"/>
              </w:trPr>
              <w:tc>
                <w:tcPr>
                  <w:tcW w:w="3805" w:type="dxa"/>
                  <w:gridSpan w:val="3"/>
                  <w:shd w:val="clear" w:color="auto" w:fill="auto"/>
                </w:tcPr>
                <w:p w:rsidR="00D43694" w:rsidRPr="00477296" w:rsidRDefault="00D43694" w:rsidP="00D43694">
                  <w:pPr>
                    <w:jc w:val="right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17" w:type="dxa"/>
                  <w:gridSpan w:val="5"/>
                  <w:vAlign w:val="center"/>
                </w:tcPr>
                <w:p w:rsidR="00D43694" w:rsidRPr="00477296" w:rsidRDefault="00187035" w:rsidP="00187035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22</w:t>
                  </w:r>
                </w:p>
              </w:tc>
            </w:tr>
          </w:tbl>
          <w:p w:rsidR="00D43694" w:rsidRDefault="00D43694" w:rsidP="00D43694">
            <w:pPr>
              <w:jc w:val="right"/>
              <w:rPr>
                <w:rtl/>
              </w:rPr>
            </w:pPr>
          </w:p>
        </w:tc>
      </w:tr>
      <w:tr w:rsidR="00D43694" w:rsidTr="00641997">
        <w:trPr>
          <w:trHeight w:val="3904"/>
        </w:trPr>
        <w:tc>
          <w:tcPr>
            <w:tcW w:w="7456" w:type="dxa"/>
          </w:tcPr>
          <w:tbl>
            <w:tblPr>
              <w:tblpPr w:leftFromText="180" w:rightFromText="180" w:vertAnchor="page" w:horzAnchor="margin" w:tblpXSpec="right" w:tblpY="15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4"/>
              <w:gridCol w:w="463"/>
              <w:gridCol w:w="2599"/>
              <w:gridCol w:w="482"/>
              <w:gridCol w:w="567"/>
              <w:gridCol w:w="567"/>
              <w:gridCol w:w="709"/>
              <w:gridCol w:w="851"/>
            </w:tblGrid>
            <w:tr w:rsidR="00454AF0" w:rsidTr="00454AF0">
              <w:trPr>
                <w:trHeight w:val="226"/>
              </w:trPr>
              <w:tc>
                <w:tcPr>
                  <w:tcW w:w="894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599" w:type="dxa"/>
                  <w:shd w:val="clear" w:color="auto" w:fill="FFFFFF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هفت اتاق عمل</w:t>
                  </w:r>
                </w:p>
              </w:tc>
              <w:tc>
                <w:tcPr>
                  <w:tcW w:w="482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454AF0" w:rsidTr="00454AF0">
              <w:trPr>
                <w:trHeight w:val="226"/>
              </w:trPr>
              <w:tc>
                <w:tcPr>
                  <w:tcW w:w="894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99" w:type="dxa"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82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B3B3B3"/>
                </w:tcPr>
                <w:p w:rsidR="00D43694" w:rsidRPr="00477296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D01480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1851055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ارتوپدي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1851056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اعصاب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1851057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سوختگي وترميمي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1851059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اورولوژي</w:t>
                  </w:r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D01480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1851066</w:t>
                  </w:r>
                </w:p>
              </w:tc>
              <w:tc>
                <w:tcPr>
                  <w:tcW w:w="463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گوارش وغدد </w:t>
                  </w:r>
                  <w:bookmarkStart w:id="0" w:name="_GoBack"/>
                  <w:bookmarkEnd w:id="0"/>
                </w:p>
              </w:tc>
              <w:tc>
                <w:tcPr>
                  <w:tcW w:w="482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C455D5" w:rsidRPr="00477296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641D37" w:rsidTr="00454AF0">
              <w:trPr>
                <w:trHeight w:val="277"/>
              </w:trPr>
              <w:tc>
                <w:tcPr>
                  <w:tcW w:w="3956" w:type="dxa"/>
                  <w:gridSpan w:val="3"/>
                  <w:shd w:val="clear" w:color="auto" w:fill="auto"/>
                </w:tcPr>
                <w:p w:rsidR="00641D37" w:rsidRPr="00477296" w:rsidRDefault="00641D37" w:rsidP="00641D37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47729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76" w:type="dxa"/>
                  <w:gridSpan w:val="5"/>
                </w:tcPr>
                <w:p w:rsidR="00641D37" w:rsidRPr="00477296" w:rsidRDefault="00641D37" w:rsidP="00641D37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D43694" w:rsidRDefault="00D43694" w:rsidP="00D43694">
            <w:pPr>
              <w:rPr>
                <w:rtl/>
              </w:rPr>
            </w:pPr>
          </w:p>
        </w:tc>
        <w:tc>
          <w:tcPr>
            <w:tcW w:w="7448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51"/>
              <w:gridCol w:w="507"/>
              <w:gridCol w:w="2627"/>
              <w:gridCol w:w="509"/>
              <w:gridCol w:w="532"/>
              <w:gridCol w:w="534"/>
              <w:gridCol w:w="499"/>
              <w:gridCol w:w="1163"/>
            </w:tblGrid>
            <w:tr w:rsidR="00D43694" w:rsidTr="00641D37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7" w:type="dxa"/>
                  <w:vMerge w:val="restart"/>
                  <w:shd w:val="clear" w:color="auto" w:fill="B3B3B3"/>
                </w:tcPr>
                <w:p w:rsidR="00D43694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627" w:type="dxa"/>
                  <w:shd w:val="clear" w:color="auto" w:fill="FFFFFF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هشت اتاق عمل</w:t>
                  </w:r>
                </w:p>
              </w:tc>
              <w:tc>
                <w:tcPr>
                  <w:tcW w:w="50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4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63" w:type="dxa"/>
                  <w:vMerge w:val="restart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641D37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7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27" w:type="dxa"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4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63" w:type="dxa"/>
                  <w:vMerge/>
                  <w:shd w:val="clear" w:color="auto" w:fill="B3B3B3"/>
                </w:tcPr>
                <w:p w:rsidR="00D43694" w:rsidRPr="00753D0A" w:rsidRDefault="00D43694" w:rsidP="00D43694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C455D5" w:rsidTr="00B1702B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1851061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چشم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1851062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فك وصورت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1851063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توراكس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1851064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 w:rsidRPr="00D61391">
                    <w:rPr>
                      <w:rFonts w:cs="B Zar"/>
                      <w:sz w:val="16"/>
                      <w:szCs w:val="16"/>
                    </w:rPr>
                    <w:t>ENT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1851065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اطفال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1851060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قلب وعروق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1851068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پيوند</w:t>
                  </w:r>
                </w:p>
              </w:tc>
              <w:tc>
                <w:tcPr>
                  <w:tcW w:w="50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C455D5" w:rsidTr="00B1702B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1851058</w:t>
                  </w:r>
                </w:p>
              </w:tc>
              <w:tc>
                <w:tcPr>
                  <w:tcW w:w="507" w:type="dxa"/>
                  <w:vAlign w:val="center"/>
                </w:tcPr>
                <w:p w:rsidR="00C455D5" w:rsidRDefault="00C455D5" w:rsidP="00C455D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زنان</w:t>
                  </w:r>
                </w:p>
              </w:tc>
              <w:tc>
                <w:tcPr>
                  <w:tcW w:w="509" w:type="dxa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C455D5" w:rsidRPr="00D61391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C455D5" w:rsidRDefault="00C455D5" w:rsidP="00C455D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C455D5" w:rsidRPr="00641D37" w:rsidRDefault="00C455D5" w:rsidP="00C455D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C455D5" w:rsidRPr="009D2FD4" w:rsidRDefault="00C455D5" w:rsidP="00C455D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641D37" w:rsidTr="00641D37">
              <w:trPr>
                <w:trHeight w:val="277"/>
              </w:trPr>
              <w:tc>
                <w:tcPr>
                  <w:tcW w:w="3985" w:type="dxa"/>
                  <w:gridSpan w:val="3"/>
                  <w:shd w:val="clear" w:color="auto" w:fill="auto"/>
                </w:tcPr>
                <w:p w:rsidR="00641D37" w:rsidRPr="00C34862" w:rsidRDefault="00641D37" w:rsidP="00641D37">
                  <w:pPr>
                    <w:jc w:val="right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237" w:type="dxa"/>
                  <w:gridSpan w:val="5"/>
                </w:tcPr>
                <w:p w:rsidR="00641D37" w:rsidRPr="00C34862" w:rsidRDefault="00FC0611" w:rsidP="00FC0611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D43694" w:rsidRDefault="00D43694" w:rsidP="00D43694">
            <w:pPr>
              <w:rPr>
                <w:rtl/>
              </w:rPr>
            </w:pPr>
          </w:p>
          <w:p w:rsidR="00D43694" w:rsidRDefault="00D43694" w:rsidP="00187035">
            <w:pPr>
              <w:jc w:val="center"/>
              <w:rPr>
                <w:rtl/>
              </w:rPr>
            </w:pPr>
            <w:r>
              <w:rPr>
                <w:rFonts w:cs="B Homa" w:hint="cs"/>
                <w:sz w:val="20"/>
                <w:szCs w:val="20"/>
                <w:rtl/>
                <w:lang w:bidi="fa-IR"/>
              </w:rPr>
              <w:t xml:space="preserve">جمع واحدها       </w:t>
            </w:r>
            <w:r w:rsidR="0035393A">
              <w:rPr>
                <w:rFonts w:cs="B Homa" w:hint="cs"/>
                <w:sz w:val="20"/>
                <w:szCs w:val="20"/>
                <w:rtl/>
                <w:lang w:bidi="fa-IR"/>
              </w:rPr>
              <w:t>13</w:t>
            </w:r>
            <w:r w:rsidR="00187035">
              <w:rPr>
                <w:rFonts w:cs="B Homa" w:hint="cs"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D43694" w:rsidRDefault="000C4969" w:rsidP="000C4969">
      <w:pPr>
        <w:tabs>
          <w:tab w:val="left" w:pos="6558"/>
        </w:tabs>
      </w:pPr>
      <w:r>
        <w:rPr>
          <w:rtl/>
        </w:rPr>
        <w:tab/>
      </w:r>
    </w:p>
    <w:sectPr w:rsidR="00D43694" w:rsidSect="00FD2912">
      <w:headerReference w:type="default" r:id="rId7"/>
      <w:pgSz w:w="15840" w:h="12240" w:orient="landscape"/>
      <w:pgMar w:top="247" w:right="576" w:bottom="142" w:left="5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0F" w:rsidRDefault="00FA6D0F" w:rsidP="00D43694">
      <w:r>
        <w:separator/>
      </w:r>
    </w:p>
  </w:endnote>
  <w:endnote w:type="continuationSeparator" w:id="0">
    <w:p w:rsidR="00FA6D0F" w:rsidRDefault="00FA6D0F" w:rsidP="00D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0F" w:rsidRDefault="00FA6D0F" w:rsidP="00D43694">
      <w:r>
        <w:separator/>
      </w:r>
    </w:p>
  </w:footnote>
  <w:footnote w:type="continuationSeparator" w:id="0">
    <w:p w:rsidR="00FA6D0F" w:rsidRDefault="00FA6D0F" w:rsidP="00D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3B" w:rsidRPr="00D43694" w:rsidRDefault="003C063B" w:rsidP="00FD2912">
    <w:pPr>
      <w:pStyle w:val="Header"/>
      <w:jc w:val="center"/>
      <w:rPr>
        <w:rFonts w:cs="B Homa"/>
        <w:b/>
        <w:bCs/>
        <w:sz w:val="22"/>
        <w:szCs w:val="22"/>
        <w:rtl/>
        <w:lang w:bidi="fa-IR"/>
      </w:rPr>
    </w:pPr>
    <w:r w:rsidRPr="00D43694">
      <w:rPr>
        <w:rFonts w:cs="B Homa" w:hint="cs"/>
        <w:b/>
        <w:bCs/>
        <w:sz w:val="28"/>
        <w:szCs w:val="28"/>
        <w:rtl/>
      </w:rPr>
      <w:t>لیست دروس کارشناسی</w:t>
    </w:r>
    <w:r>
      <w:rPr>
        <w:rFonts w:cs="B Homa" w:hint="cs"/>
        <w:b/>
        <w:bCs/>
        <w:sz w:val="28"/>
        <w:szCs w:val="28"/>
        <w:rtl/>
        <w:lang w:bidi="fa-IR"/>
      </w:rPr>
      <w:t xml:space="preserve"> پیوسته</w:t>
    </w:r>
    <w:r w:rsidRPr="00D43694">
      <w:rPr>
        <w:rFonts w:cs="B Homa" w:hint="cs"/>
        <w:b/>
        <w:bCs/>
        <w:sz w:val="28"/>
        <w:szCs w:val="28"/>
        <w:rtl/>
      </w:rPr>
      <w:t xml:space="preserve"> </w:t>
    </w:r>
    <w:r w:rsidR="00FD2912">
      <w:rPr>
        <w:rFonts w:cs="B Homa" w:hint="cs"/>
        <w:b/>
        <w:bCs/>
        <w:sz w:val="28"/>
        <w:szCs w:val="28"/>
        <w:rtl/>
        <w:lang w:bidi="fa-IR"/>
      </w:rPr>
      <w:t xml:space="preserve">تکنولوژی </w:t>
    </w:r>
    <w:r w:rsidRPr="00D43694">
      <w:rPr>
        <w:rFonts w:cs="B Homa" w:hint="cs"/>
        <w:b/>
        <w:bCs/>
        <w:sz w:val="28"/>
        <w:szCs w:val="28"/>
        <w:rtl/>
      </w:rPr>
      <w:t>اتاق عمل</w:t>
    </w:r>
    <w:r>
      <w:rPr>
        <w:rFonts w:cs="B Homa" w:hint="cs"/>
        <w:b/>
        <w:bCs/>
        <w:sz w:val="28"/>
        <w:szCs w:val="28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94"/>
    <w:rsid w:val="0000513E"/>
    <w:rsid w:val="000079CF"/>
    <w:rsid w:val="00020EA5"/>
    <w:rsid w:val="000269EE"/>
    <w:rsid w:val="000466F9"/>
    <w:rsid w:val="00066153"/>
    <w:rsid w:val="000C4969"/>
    <w:rsid w:val="000D573B"/>
    <w:rsid w:val="000E3D6F"/>
    <w:rsid w:val="00125645"/>
    <w:rsid w:val="00135D4E"/>
    <w:rsid w:val="00187035"/>
    <w:rsid w:val="001B080C"/>
    <w:rsid w:val="001D7215"/>
    <w:rsid w:val="0020229D"/>
    <w:rsid w:val="0020698A"/>
    <w:rsid w:val="00261C1A"/>
    <w:rsid w:val="00262B30"/>
    <w:rsid w:val="002739BB"/>
    <w:rsid w:val="00275B03"/>
    <w:rsid w:val="002B44DF"/>
    <w:rsid w:val="002C45ED"/>
    <w:rsid w:val="002D2F5A"/>
    <w:rsid w:val="0035393A"/>
    <w:rsid w:val="00363977"/>
    <w:rsid w:val="00366DF1"/>
    <w:rsid w:val="003735A0"/>
    <w:rsid w:val="003C063B"/>
    <w:rsid w:val="003E3950"/>
    <w:rsid w:val="003F2558"/>
    <w:rsid w:val="004024AB"/>
    <w:rsid w:val="0044232A"/>
    <w:rsid w:val="0044332B"/>
    <w:rsid w:val="00454AF0"/>
    <w:rsid w:val="004641F2"/>
    <w:rsid w:val="004712F5"/>
    <w:rsid w:val="00485681"/>
    <w:rsid w:val="0049380A"/>
    <w:rsid w:val="004A5902"/>
    <w:rsid w:val="004A7022"/>
    <w:rsid w:val="004B191A"/>
    <w:rsid w:val="004C19CC"/>
    <w:rsid w:val="004C3581"/>
    <w:rsid w:val="004E577B"/>
    <w:rsid w:val="00515592"/>
    <w:rsid w:val="00521A05"/>
    <w:rsid w:val="00525A42"/>
    <w:rsid w:val="005576F9"/>
    <w:rsid w:val="005D065B"/>
    <w:rsid w:val="005F5670"/>
    <w:rsid w:val="0062733D"/>
    <w:rsid w:val="00641997"/>
    <w:rsid w:val="00641D37"/>
    <w:rsid w:val="00676344"/>
    <w:rsid w:val="006976F4"/>
    <w:rsid w:val="006D2F30"/>
    <w:rsid w:val="006E707A"/>
    <w:rsid w:val="0076242B"/>
    <w:rsid w:val="00763D8B"/>
    <w:rsid w:val="0077518D"/>
    <w:rsid w:val="00775258"/>
    <w:rsid w:val="00776D67"/>
    <w:rsid w:val="007828C6"/>
    <w:rsid w:val="00792C83"/>
    <w:rsid w:val="007B6BDD"/>
    <w:rsid w:val="007D0051"/>
    <w:rsid w:val="00833574"/>
    <w:rsid w:val="00837FF8"/>
    <w:rsid w:val="00845E0E"/>
    <w:rsid w:val="00861951"/>
    <w:rsid w:val="00895F56"/>
    <w:rsid w:val="008D2338"/>
    <w:rsid w:val="009273ED"/>
    <w:rsid w:val="009348DF"/>
    <w:rsid w:val="00941033"/>
    <w:rsid w:val="00982CF7"/>
    <w:rsid w:val="009A3C24"/>
    <w:rsid w:val="009C5467"/>
    <w:rsid w:val="009E595A"/>
    <w:rsid w:val="009E6174"/>
    <w:rsid w:val="009F1210"/>
    <w:rsid w:val="00A14D9C"/>
    <w:rsid w:val="00A167C8"/>
    <w:rsid w:val="00A22EC1"/>
    <w:rsid w:val="00A96485"/>
    <w:rsid w:val="00AE2A84"/>
    <w:rsid w:val="00AE349D"/>
    <w:rsid w:val="00B25EDE"/>
    <w:rsid w:val="00B407A6"/>
    <w:rsid w:val="00B57D8E"/>
    <w:rsid w:val="00B61B06"/>
    <w:rsid w:val="00B85CC7"/>
    <w:rsid w:val="00B90F32"/>
    <w:rsid w:val="00BA1AFC"/>
    <w:rsid w:val="00BE35A7"/>
    <w:rsid w:val="00BF5A15"/>
    <w:rsid w:val="00BF7EFD"/>
    <w:rsid w:val="00C01FDB"/>
    <w:rsid w:val="00C07B77"/>
    <w:rsid w:val="00C26606"/>
    <w:rsid w:val="00C3269F"/>
    <w:rsid w:val="00C455D5"/>
    <w:rsid w:val="00C60492"/>
    <w:rsid w:val="00CA36D8"/>
    <w:rsid w:val="00CB2C1D"/>
    <w:rsid w:val="00CC660A"/>
    <w:rsid w:val="00CC7FD6"/>
    <w:rsid w:val="00CD0211"/>
    <w:rsid w:val="00CF339B"/>
    <w:rsid w:val="00D14F99"/>
    <w:rsid w:val="00D43694"/>
    <w:rsid w:val="00D70B4E"/>
    <w:rsid w:val="00D972EA"/>
    <w:rsid w:val="00D97E7C"/>
    <w:rsid w:val="00DA45AF"/>
    <w:rsid w:val="00DA7C1F"/>
    <w:rsid w:val="00DD3CC4"/>
    <w:rsid w:val="00DE7EC7"/>
    <w:rsid w:val="00E058A3"/>
    <w:rsid w:val="00E11BA4"/>
    <w:rsid w:val="00E24A8D"/>
    <w:rsid w:val="00E6438D"/>
    <w:rsid w:val="00E8281A"/>
    <w:rsid w:val="00E936D1"/>
    <w:rsid w:val="00EA12A8"/>
    <w:rsid w:val="00EA488A"/>
    <w:rsid w:val="00EB5E7C"/>
    <w:rsid w:val="00EB7EFB"/>
    <w:rsid w:val="00ED2FC0"/>
    <w:rsid w:val="00EF4896"/>
    <w:rsid w:val="00F453B4"/>
    <w:rsid w:val="00F52822"/>
    <w:rsid w:val="00F553AB"/>
    <w:rsid w:val="00F70B4B"/>
    <w:rsid w:val="00F76DA7"/>
    <w:rsid w:val="00FA242E"/>
    <w:rsid w:val="00FA4062"/>
    <w:rsid w:val="00FA6D0F"/>
    <w:rsid w:val="00FC0611"/>
    <w:rsid w:val="00FD2912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AFC76-8072-45BB-9ED6-E576062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3D339-1054-4F1C-AB80-A24F61F2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davarzanim1</dc:creator>
  <cp:lastModifiedBy>Soraya-Mehrabadi</cp:lastModifiedBy>
  <cp:revision>36</cp:revision>
  <cp:lastPrinted>2015-09-08T04:28:00Z</cp:lastPrinted>
  <dcterms:created xsi:type="dcterms:W3CDTF">2015-09-08T06:42:00Z</dcterms:created>
  <dcterms:modified xsi:type="dcterms:W3CDTF">2023-02-19T10:19:00Z</dcterms:modified>
</cp:coreProperties>
</file>