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8A9" w:rsidRDefault="00FE0C2B" w:rsidP="00605F47">
      <w:pPr>
        <w:bidi/>
        <w:jc w:val="center"/>
        <w:rPr>
          <w:rFonts w:cs="B Zar"/>
          <w:sz w:val="28"/>
          <w:szCs w:val="28"/>
          <w:rtl/>
          <w:lang w:bidi="fa-IR"/>
        </w:rPr>
      </w:pPr>
      <w:r w:rsidRPr="00FE0C2B">
        <w:rPr>
          <w:rFonts w:cs="B Zar" w:hint="cs"/>
          <w:sz w:val="28"/>
          <w:szCs w:val="28"/>
          <w:rtl/>
          <w:lang w:bidi="fa-IR"/>
        </w:rPr>
        <w:t>باسمه تعالی</w:t>
      </w:r>
    </w:p>
    <w:p w:rsidR="00FE0C2B" w:rsidRPr="00605F47" w:rsidRDefault="00FE0C2B" w:rsidP="00605F47">
      <w:pPr>
        <w:bidi/>
        <w:jc w:val="center"/>
        <w:rPr>
          <w:rFonts w:cs="B Titr"/>
          <w:sz w:val="28"/>
          <w:szCs w:val="28"/>
          <w:rtl/>
          <w:lang w:bidi="fa-IR"/>
        </w:rPr>
      </w:pPr>
      <w:r w:rsidRPr="00605F47">
        <w:rPr>
          <w:rFonts w:cs="B Titr" w:hint="cs"/>
          <w:sz w:val="28"/>
          <w:szCs w:val="28"/>
          <w:rtl/>
          <w:lang w:bidi="fa-IR"/>
        </w:rPr>
        <w:t>دستور العمل تکمیل فرم تریاژ اورژانس بیمارستانی مصوب دی ماه 1391</w:t>
      </w:r>
    </w:p>
    <w:p w:rsidR="00A4271D" w:rsidRDefault="00A4271D" w:rsidP="00A4271D">
      <w:pPr>
        <w:pStyle w:val="ListParagraph"/>
        <w:bidi/>
        <w:ind w:left="360"/>
        <w:jc w:val="both"/>
        <w:rPr>
          <w:rFonts w:cs="B Zar"/>
          <w:sz w:val="28"/>
          <w:szCs w:val="28"/>
          <w:lang w:bidi="fa-IR"/>
        </w:rPr>
      </w:pPr>
      <w:r>
        <w:rPr>
          <w:rFonts w:cs="B Zar" w:hint="cs"/>
          <w:sz w:val="28"/>
          <w:szCs w:val="28"/>
          <w:rtl/>
          <w:lang w:bidi="fa-IR"/>
        </w:rPr>
        <w:t>توضیح: در این دستورالعمل به منظور سهولت ارائه مطالب، بخش های مختلف فرم شماره گذاری شده و در 7 بخش مجزا توصیف شده اند:</w:t>
      </w:r>
    </w:p>
    <w:p w:rsidR="00605F47" w:rsidRPr="00605F47" w:rsidRDefault="00605F47" w:rsidP="00033A44">
      <w:pPr>
        <w:pStyle w:val="ListParagraph"/>
        <w:numPr>
          <w:ilvl w:val="0"/>
          <w:numId w:val="1"/>
        </w:numPr>
        <w:bidi/>
        <w:jc w:val="both"/>
        <w:rPr>
          <w:rFonts w:cs="B Zar"/>
          <w:sz w:val="28"/>
          <w:szCs w:val="28"/>
          <w:lang w:bidi="fa-IR"/>
        </w:rPr>
      </w:pPr>
      <w:r w:rsidRPr="00605F47">
        <w:rPr>
          <w:rFonts w:cs="B Zar" w:hint="cs"/>
          <w:sz w:val="28"/>
          <w:szCs w:val="28"/>
          <w:rtl/>
          <w:lang w:bidi="fa-IR"/>
        </w:rPr>
        <w:t>در ابتدای فرم</w:t>
      </w:r>
      <w:r>
        <w:rPr>
          <w:rFonts w:cs="B Zar" w:hint="cs"/>
          <w:sz w:val="28"/>
          <w:szCs w:val="28"/>
          <w:rtl/>
          <w:lang w:bidi="fa-IR"/>
        </w:rPr>
        <w:t xml:space="preserve"> کد پذیرش و نام دانشگاه و مرکز درمانی مربوطه ذکر می گردد. لازم به توضیح است که برای تمامی بیماران مراجعه کننده به اورژانس مراکز درمانی </w:t>
      </w:r>
      <w:r w:rsidR="00033A44">
        <w:rPr>
          <w:rFonts w:cs="B Zar" w:hint="cs"/>
          <w:sz w:val="28"/>
          <w:szCs w:val="28"/>
          <w:rtl/>
          <w:lang w:bidi="fa-IR"/>
        </w:rPr>
        <w:t>اختصاص</w:t>
      </w:r>
      <w:r>
        <w:rPr>
          <w:rFonts w:cs="B Zar" w:hint="cs"/>
          <w:sz w:val="28"/>
          <w:szCs w:val="28"/>
          <w:rtl/>
          <w:lang w:bidi="fa-IR"/>
        </w:rPr>
        <w:t xml:space="preserve"> یک کد پذیرش </w:t>
      </w:r>
      <w:r w:rsidR="00033A44">
        <w:rPr>
          <w:rFonts w:cs="B Zar" w:hint="cs"/>
          <w:sz w:val="28"/>
          <w:szCs w:val="28"/>
          <w:rtl/>
          <w:lang w:bidi="fa-IR"/>
        </w:rPr>
        <w:t>الزامی است</w:t>
      </w:r>
      <w:r>
        <w:rPr>
          <w:rFonts w:cs="B Zar" w:hint="cs"/>
          <w:sz w:val="28"/>
          <w:szCs w:val="28"/>
          <w:rtl/>
          <w:lang w:bidi="fa-IR"/>
        </w:rPr>
        <w:t xml:space="preserve"> که در سیستم </w:t>
      </w:r>
      <w:r>
        <w:rPr>
          <w:rFonts w:cs="B Zar"/>
          <w:sz w:val="28"/>
          <w:szCs w:val="28"/>
          <w:lang w:val="en-CA" w:bidi="fa-IR"/>
        </w:rPr>
        <w:t xml:space="preserve">HIS </w:t>
      </w:r>
      <w:r>
        <w:rPr>
          <w:rFonts w:cs="B Zar" w:hint="cs"/>
          <w:sz w:val="28"/>
          <w:szCs w:val="28"/>
          <w:rtl/>
          <w:lang w:val="en-CA" w:bidi="fa-IR"/>
        </w:rPr>
        <w:t xml:space="preserve"> بیمارستان به منزله سابقه بیمار </w:t>
      </w:r>
      <w:r w:rsidR="00033A44">
        <w:rPr>
          <w:rFonts w:cs="B Zar" w:hint="cs"/>
          <w:sz w:val="28"/>
          <w:szCs w:val="28"/>
          <w:rtl/>
          <w:lang w:val="en-CA" w:bidi="fa-IR"/>
        </w:rPr>
        <w:t>قابل بازیابی خواهدبو</w:t>
      </w:r>
      <w:r>
        <w:rPr>
          <w:rFonts w:cs="B Zar" w:hint="cs"/>
          <w:sz w:val="28"/>
          <w:szCs w:val="28"/>
          <w:rtl/>
          <w:lang w:val="en-CA" w:bidi="fa-IR"/>
        </w:rPr>
        <w:t>د.</w:t>
      </w:r>
    </w:p>
    <w:p w:rsidR="00605F47" w:rsidRDefault="00033A44" w:rsidP="00033A44">
      <w:pPr>
        <w:pStyle w:val="ListParagraph"/>
        <w:numPr>
          <w:ilvl w:val="0"/>
          <w:numId w:val="1"/>
        </w:numPr>
        <w:bidi/>
        <w:jc w:val="both"/>
        <w:rPr>
          <w:rFonts w:cs="B Zar"/>
          <w:sz w:val="28"/>
          <w:szCs w:val="28"/>
          <w:lang w:bidi="fa-IR"/>
        </w:rPr>
      </w:pPr>
      <w:r>
        <w:rPr>
          <w:rFonts w:cs="B Zar" w:hint="cs"/>
          <w:noProof/>
          <w:sz w:val="28"/>
          <w:szCs w:val="28"/>
          <w:rtl/>
        </w:rPr>
        <w:drawing>
          <wp:anchor distT="0" distB="0" distL="114300" distR="114300" simplePos="0" relativeHeight="251669504" behindDoc="0" locked="0" layoutInCell="1" allowOverlap="1">
            <wp:simplePos x="0" y="0"/>
            <wp:positionH relativeFrom="margin">
              <wp:align>left</wp:align>
            </wp:positionH>
            <wp:positionV relativeFrom="margin">
              <wp:posOffset>2733675</wp:posOffset>
            </wp:positionV>
            <wp:extent cx="1009650" cy="838200"/>
            <wp:effectExtent l="19050" t="0" r="0" b="0"/>
            <wp:wrapSquare wrapText="bothSides"/>
            <wp:docPr id="1" name="Picture 0" descr="ScreenHunter_11 Jan. 28 1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11 Jan. 28 10.31.jpg"/>
                    <pic:cNvPicPr/>
                  </pic:nvPicPr>
                  <pic:blipFill>
                    <a:blip r:embed="rId5" cstate="print">
                      <a:lum bright="-10000" contrast="30000"/>
                    </a:blip>
                    <a:stretch>
                      <a:fillRect/>
                    </a:stretch>
                  </pic:blipFill>
                  <pic:spPr>
                    <a:xfrm>
                      <a:off x="0" y="0"/>
                      <a:ext cx="1009650" cy="838200"/>
                    </a:xfrm>
                    <a:prstGeom prst="rect">
                      <a:avLst/>
                    </a:prstGeom>
                  </pic:spPr>
                </pic:pic>
              </a:graphicData>
            </a:graphic>
          </wp:anchor>
        </w:drawing>
      </w:r>
      <w:r w:rsidR="00605F47">
        <w:rPr>
          <w:rFonts w:cs="B Zar" w:hint="cs"/>
          <w:sz w:val="28"/>
          <w:szCs w:val="28"/>
          <w:rtl/>
          <w:lang w:bidi="fa-IR"/>
        </w:rPr>
        <w:t>در گوشه بالا سمت چپ فرم محلی برای نصب</w:t>
      </w:r>
      <w:r>
        <w:rPr>
          <w:rFonts w:cs="Times New Roman" w:hint="cs"/>
          <w:sz w:val="28"/>
          <w:szCs w:val="28"/>
          <w:rtl/>
          <w:lang w:bidi="fa-IR"/>
        </w:rPr>
        <w:t>"</w:t>
      </w:r>
      <w:r>
        <w:rPr>
          <w:rFonts w:cs="B Zar" w:hint="cs"/>
          <w:sz w:val="28"/>
          <w:szCs w:val="28"/>
          <w:rtl/>
          <w:lang w:bidi="fa-IR"/>
        </w:rPr>
        <w:t xml:space="preserve"> برچسب سطح تریاژ بیمار</w:t>
      </w:r>
      <w:r>
        <w:rPr>
          <w:rFonts w:cs="Times New Roman" w:hint="cs"/>
          <w:sz w:val="28"/>
          <w:szCs w:val="28"/>
          <w:rtl/>
          <w:lang w:bidi="fa-IR"/>
        </w:rPr>
        <w:t>"</w:t>
      </w:r>
      <w:r w:rsidR="00605F47">
        <w:rPr>
          <w:rFonts w:cs="B Zar" w:hint="cs"/>
          <w:sz w:val="28"/>
          <w:szCs w:val="28"/>
          <w:rtl/>
          <w:lang w:bidi="fa-IR"/>
        </w:rPr>
        <w:t xml:space="preserve"> در نظر گرفته شده است. فرد تریاژ کننده موظف است پس از تعیین سطح تریاژ</w:t>
      </w:r>
      <w:r>
        <w:rPr>
          <w:rFonts w:cs="B Zar" w:hint="cs"/>
          <w:sz w:val="28"/>
          <w:szCs w:val="28"/>
          <w:rtl/>
          <w:lang w:bidi="fa-IR"/>
        </w:rPr>
        <w:t xml:space="preserve"> بیمار</w:t>
      </w:r>
      <w:r w:rsidR="00605F47">
        <w:rPr>
          <w:rFonts w:cs="B Zar" w:hint="cs"/>
          <w:sz w:val="28"/>
          <w:szCs w:val="28"/>
          <w:rtl/>
          <w:lang w:bidi="fa-IR"/>
        </w:rPr>
        <w:t xml:space="preserve"> </w:t>
      </w:r>
      <w:r>
        <w:rPr>
          <w:rFonts w:cs="B Zar" w:hint="cs"/>
          <w:sz w:val="28"/>
          <w:szCs w:val="28"/>
          <w:rtl/>
          <w:lang w:bidi="fa-IR"/>
        </w:rPr>
        <w:t xml:space="preserve">بر اساس الگوریتم </w:t>
      </w:r>
      <w:r>
        <w:rPr>
          <w:rFonts w:cs="B Zar"/>
          <w:sz w:val="28"/>
          <w:szCs w:val="28"/>
          <w:lang w:val="en-CA" w:bidi="fa-IR"/>
        </w:rPr>
        <w:t xml:space="preserve">ESI </w:t>
      </w:r>
      <w:r>
        <w:rPr>
          <w:rFonts w:cs="B Zar" w:hint="cs"/>
          <w:sz w:val="28"/>
          <w:szCs w:val="28"/>
          <w:rtl/>
          <w:lang w:val="en-CA" w:bidi="fa-IR"/>
        </w:rPr>
        <w:t xml:space="preserve"> و طبق دستورات ذیل</w:t>
      </w:r>
      <w:r w:rsidR="00605F47">
        <w:rPr>
          <w:rFonts w:cs="B Zar" w:hint="cs"/>
          <w:sz w:val="28"/>
          <w:szCs w:val="28"/>
          <w:rtl/>
          <w:lang w:bidi="fa-IR"/>
        </w:rPr>
        <w:t xml:space="preserve"> و قبل از ارجاع وی به </w:t>
      </w:r>
      <w:r w:rsidR="0055266C">
        <w:rPr>
          <w:rFonts w:cs="B Zar" w:hint="cs"/>
          <w:sz w:val="28"/>
          <w:szCs w:val="28"/>
          <w:rtl/>
          <w:lang w:bidi="fa-IR"/>
        </w:rPr>
        <w:t>بخش یا نزد پزشک</w:t>
      </w:r>
      <w:r>
        <w:rPr>
          <w:rFonts w:cs="B Zar" w:hint="cs"/>
          <w:sz w:val="28"/>
          <w:szCs w:val="28"/>
          <w:rtl/>
          <w:lang w:bidi="fa-IR"/>
        </w:rPr>
        <w:t xml:space="preserve"> اورژانس،</w:t>
      </w:r>
      <w:r w:rsidR="0055266C">
        <w:rPr>
          <w:rFonts w:cs="B Zar" w:hint="cs"/>
          <w:sz w:val="28"/>
          <w:szCs w:val="28"/>
          <w:rtl/>
          <w:lang w:bidi="fa-IR"/>
        </w:rPr>
        <w:t xml:space="preserve"> برچسب عددی خوانا (</w:t>
      </w:r>
      <w:r>
        <w:rPr>
          <w:rFonts w:cs="B Zar" w:hint="cs"/>
          <w:sz w:val="28"/>
          <w:szCs w:val="28"/>
          <w:rtl/>
          <w:lang w:bidi="fa-IR"/>
        </w:rPr>
        <w:t xml:space="preserve">بیانگر </w:t>
      </w:r>
      <w:r w:rsidR="0055266C">
        <w:rPr>
          <w:rFonts w:cs="B Zar" w:hint="cs"/>
          <w:sz w:val="28"/>
          <w:szCs w:val="28"/>
          <w:rtl/>
          <w:lang w:bidi="fa-IR"/>
        </w:rPr>
        <w:t>سطح تریاژ بیمار) را در بالای برگه بچسباند.</w:t>
      </w:r>
    </w:p>
    <w:p w:rsidR="0055266C" w:rsidRDefault="0055266C" w:rsidP="00033A44">
      <w:pPr>
        <w:pStyle w:val="ListParagraph"/>
        <w:numPr>
          <w:ilvl w:val="0"/>
          <w:numId w:val="1"/>
        </w:numPr>
        <w:bidi/>
        <w:jc w:val="both"/>
        <w:rPr>
          <w:rFonts w:cs="B Zar"/>
          <w:sz w:val="28"/>
          <w:szCs w:val="28"/>
          <w:lang w:bidi="fa-IR"/>
        </w:rPr>
      </w:pPr>
      <w:r>
        <w:rPr>
          <w:rFonts w:cs="B Zar" w:hint="cs"/>
          <w:sz w:val="28"/>
          <w:szCs w:val="28"/>
          <w:rtl/>
          <w:lang w:bidi="fa-IR"/>
        </w:rPr>
        <w:t xml:space="preserve">در بخش </w:t>
      </w:r>
      <w:r w:rsidR="00552D7A">
        <w:rPr>
          <w:rFonts w:cs="B Zar" w:hint="cs"/>
          <w:sz w:val="28"/>
          <w:szCs w:val="28"/>
          <w:rtl/>
          <w:lang w:bidi="fa-IR"/>
        </w:rPr>
        <w:t>اول</w:t>
      </w:r>
      <w:r>
        <w:rPr>
          <w:rFonts w:cs="B Zar" w:hint="cs"/>
          <w:sz w:val="28"/>
          <w:szCs w:val="28"/>
          <w:rtl/>
          <w:lang w:bidi="fa-IR"/>
        </w:rPr>
        <w:t xml:space="preserve"> فرم، فرد تریاژ کننده باید</w:t>
      </w:r>
      <w:r w:rsidR="00033A44">
        <w:rPr>
          <w:rFonts w:cs="B Zar" w:hint="cs"/>
          <w:sz w:val="28"/>
          <w:szCs w:val="28"/>
          <w:rtl/>
          <w:lang w:bidi="fa-IR"/>
        </w:rPr>
        <w:t xml:space="preserve"> پس از اخذ اطلاعات مربوط به</w:t>
      </w:r>
      <w:r>
        <w:rPr>
          <w:rFonts w:cs="B Zar" w:hint="cs"/>
          <w:sz w:val="28"/>
          <w:szCs w:val="28"/>
          <w:rtl/>
          <w:lang w:bidi="fa-IR"/>
        </w:rPr>
        <w:t xml:space="preserve"> مشخصات فردی بیمار شامل: نام و نام خانوادگی، سن و جنس و </w:t>
      </w:r>
      <w:r w:rsidR="00033A44">
        <w:rPr>
          <w:rFonts w:cs="B Zar" w:hint="cs"/>
          <w:sz w:val="28"/>
          <w:szCs w:val="28"/>
          <w:rtl/>
          <w:lang w:bidi="fa-IR"/>
        </w:rPr>
        <w:t xml:space="preserve">باردار بودن یا نبودن بیماران خانم - </w:t>
      </w:r>
      <w:r>
        <w:rPr>
          <w:rFonts w:cs="B Zar" w:hint="cs"/>
          <w:sz w:val="28"/>
          <w:szCs w:val="28"/>
          <w:rtl/>
          <w:lang w:bidi="fa-IR"/>
        </w:rPr>
        <w:t>با توجه به ضرورت در نظر گرفتن برخی اولویت ها در خانمهای باردار،</w:t>
      </w:r>
      <w:r w:rsidR="00033A44">
        <w:rPr>
          <w:rFonts w:cs="B Zar" w:hint="cs"/>
          <w:sz w:val="28"/>
          <w:szCs w:val="28"/>
          <w:rtl/>
          <w:lang w:bidi="fa-IR"/>
        </w:rPr>
        <w:t xml:space="preserve"> </w:t>
      </w:r>
      <w:r>
        <w:rPr>
          <w:rFonts w:cs="B Zar" w:hint="cs"/>
          <w:sz w:val="28"/>
          <w:szCs w:val="28"/>
          <w:rtl/>
          <w:lang w:bidi="fa-IR"/>
        </w:rPr>
        <w:t xml:space="preserve">این </w:t>
      </w:r>
      <w:r w:rsidR="00033A44">
        <w:rPr>
          <w:rFonts w:cs="B Zar" w:hint="cs"/>
          <w:sz w:val="28"/>
          <w:szCs w:val="28"/>
          <w:rtl/>
          <w:lang w:bidi="fa-IR"/>
        </w:rPr>
        <w:t>اطلاعات</w:t>
      </w:r>
      <w:r>
        <w:rPr>
          <w:rFonts w:cs="B Zar" w:hint="cs"/>
          <w:sz w:val="28"/>
          <w:szCs w:val="28"/>
          <w:rtl/>
          <w:lang w:bidi="fa-IR"/>
        </w:rPr>
        <w:t xml:space="preserve"> را در فرم علامتگذاری نماید. در این مرحله ثبت اطلاعات تنها بر اساس گفته های بیمار یا همراهان وی است. </w:t>
      </w:r>
    </w:p>
    <w:p w:rsidR="0055266C" w:rsidRPr="0055266C" w:rsidRDefault="00552D7A" w:rsidP="0055266C">
      <w:pPr>
        <w:bidi/>
        <w:jc w:val="both"/>
        <w:rPr>
          <w:rFonts w:cs="B Zar"/>
          <w:sz w:val="28"/>
          <w:szCs w:val="28"/>
          <w:rtl/>
          <w:lang w:bidi="fa-IR"/>
        </w:rPr>
      </w:pPr>
      <w:r>
        <w:rPr>
          <w:rFonts w:cs="B Zar" w:hint="cs"/>
          <w:noProof/>
          <w:sz w:val="28"/>
          <w:szCs w:val="28"/>
          <w:rtl/>
        </w:rPr>
        <w:drawing>
          <wp:inline distT="0" distB="0" distL="0" distR="0">
            <wp:extent cx="5749733" cy="1210031"/>
            <wp:effectExtent l="19050" t="0" r="3367" b="0"/>
            <wp:docPr id="5" name="Picture 0" descr="ScreenHunter_09 Jan. 26 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09 Jan. 26 10.15.jpg"/>
                    <pic:cNvPicPr/>
                  </pic:nvPicPr>
                  <pic:blipFill>
                    <a:blip r:embed="rId6" cstate="print">
                      <a:lum bright="-10000" contrast="40000"/>
                    </a:blip>
                    <a:stretch>
                      <a:fillRect/>
                    </a:stretch>
                  </pic:blipFill>
                  <pic:spPr>
                    <a:xfrm>
                      <a:off x="0" y="0"/>
                      <a:ext cx="5749733" cy="1210031"/>
                    </a:xfrm>
                    <a:prstGeom prst="rect">
                      <a:avLst/>
                    </a:prstGeom>
                  </pic:spPr>
                </pic:pic>
              </a:graphicData>
            </a:graphic>
          </wp:inline>
        </w:drawing>
      </w:r>
    </w:p>
    <w:p w:rsidR="00FE0C2B" w:rsidRDefault="00E146F6" w:rsidP="00C947A3">
      <w:pPr>
        <w:bidi/>
        <w:jc w:val="both"/>
        <w:rPr>
          <w:rFonts w:cs="B Zar"/>
          <w:sz w:val="28"/>
          <w:szCs w:val="28"/>
          <w:rtl/>
          <w:lang w:bidi="fa-IR"/>
        </w:rPr>
      </w:pPr>
      <w:r>
        <w:rPr>
          <w:rFonts w:cs="B Zar" w:hint="cs"/>
          <w:sz w:val="28"/>
          <w:szCs w:val="28"/>
          <w:rtl/>
          <w:lang w:bidi="fa-IR"/>
        </w:rPr>
        <w:t>بسیار ضروری است که در همین بخش</w:t>
      </w:r>
      <w:r w:rsidR="0055266C">
        <w:rPr>
          <w:rFonts w:cs="B Zar" w:hint="cs"/>
          <w:sz w:val="28"/>
          <w:szCs w:val="28"/>
          <w:rtl/>
          <w:lang w:bidi="fa-IR"/>
        </w:rPr>
        <w:t xml:space="preserve">، </w:t>
      </w:r>
      <w:r>
        <w:rPr>
          <w:rFonts w:cs="B Zar" w:hint="cs"/>
          <w:sz w:val="28"/>
          <w:szCs w:val="28"/>
          <w:rtl/>
          <w:lang w:bidi="fa-IR"/>
        </w:rPr>
        <w:t>تاریخ</w:t>
      </w:r>
      <w:r w:rsidR="0055266C">
        <w:rPr>
          <w:rFonts w:cs="B Zar" w:hint="cs"/>
          <w:sz w:val="28"/>
          <w:szCs w:val="28"/>
          <w:rtl/>
          <w:lang w:bidi="fa-IR"/>
        </w:rPr>
        <w:t xml:space="preserve"> و ساعت مراجعه بیمار به واحد تریاژ ثبت گردد. </w:t>
      </w:r>
      <w:r>
        <w:rPr>
          <w:rFonts w:cs="B Zar" w:hint="cs"/>
          <w:sz w:val="28"/>
          <w:szCs w:val="28"/>
          <w:rtl/>
          <w:lang w:bidi="fa-IR"/>
        </w:rPr>
        <w:t xml:space="preserve"> در ضمن به منظور</w:t>
      </w:r>
      <w:r w:rsidR="0055266C">
        <w:rPr>
          <w:rFonts w:cs="B Zar" w:hint="cs"/>
          <w:sz w:val="28"/>
          <w:szCs w:val="28"/>
          <w:rtl/>
          <w:lang w:bidi="fa-IR"/>
        </w:rPr>
        <w:t xml:space="preserve"> گزارش گیری های بعدی و</w:t>
      </w:r>
      <w:r w:rsidR="00C947A3">
        <w:rPr>
          <w:rFonts w:cs="B Zar" w:hint="cs"/>
          <w:sz w:val="28"/>
          <w:szCs w:val="28"/>
          <w:rtl/>
          <w:lang w:bidi="fa-IR"/>
        </w:rPr>
        <w:t xml:space="preserve"> همچنین تصمیم گیری مناسب درمانی، ضروری است</w:t>
      </w:r>
      <w:r w:rsidR="0055266C">
        <w:rPr>
          <w:rFonts w:cs="B Zar" w:hint="cs"/>
          <w:sz w:val="28"/>
          <w:szCs w:val="28"/>
          <w:rtl/>
          <w:lang w:bidi="fa-IR"/>
        </w:rPr>
        <w:t xml:space="preserve"> نحوه ارجاع بیمار شامل</w:t>
      </w:r>
      <w:r w:rsidR="00C947A3">
        <w:rPr>
          <w:rFonts w:cs="B Zar" w:hint="cs"/>
          <w:sz w:val="28"/>
          <w:szCs w:val="28"/>
          <w:rtl/>
          <w:lang w:bidi="fa-IR"/>
        </w:rPr>
        <w:t>:</w:t>
      </w:r>
      <w:r w:rsidR="0055266C">
        <w:rPr>
          <w:rFonts w:cs="B Zar" w:hint="cs"/>
          <w:sz w:val="28"/>
          <w:szCs w:val="28"/>
          <w:rtl/>
          <w:lang w:bidi="fa-IR"/>
        </w:rPr>
        <w:t xml:space="preserve"> ام</w:t>
      </w:r>
      <w:r w:rsidR="00C947A3">
        <w:rPr>
          <w:rFonts w:cs="B Zar" w:hint="cs"/>
          <w:sz w:val="28"/>
          <w:szCs w:val="28"/>
          <w:rtl/>
          <w:lang w:bidi="fa-IR"/>
        </w:rPr>
        <w:t>بولانس 115، خصوصی، وسیله شخصی،</w:t>
      </w:r>
      <w:r w:rsidR="0055266C">
        <w:rPr>
          <w:rFonts w:cs="B Zar" w:hint="cs"/>
          <w:sz w:val="28"/>
          <w:szCs w:val="28"/>
          <w:rtl/>
          <w:lang w:bidi="fa-IR"/>
        </w:rPr>
        <w:t xml:space="preserve"> امداد هوایی و</w:t>
      </w:r>
      <w:r w:rsidR="00C947A3">
        <w:rPr>
          <w:rFonts w:cs="B Zar" w:hint="cs"/>
          <w:sz w:val="28"/>
          <w:szCs w:val="28"/>
          <w:rtl/>
          <w:lang w:bidi="fa-IR"/>
        </w:rPr>
        <w:t xml:space="preserve"> یا </w:t>
      </w:r>
      <w:r w:rsidR="0055266C">
        <w:rPr>
          <w:rFonts w:cs="B Zar" w:hint="cs"/>
          <w:sz w:val="28"/>
          <w:szCs w:val="28"/>
          <w:rtl/>
          <w:lang w:bidi="fa-IR"/>
        </w:rPr>
        <w:t xml:space="preserve"> سایر موارد ثبت گردند. به جهت پیگیری های درمانی </w:t>
      </w:r>
      <w:r w:rsidR="0055266C">
        <w:rPr>
          <w:rFonts w:cs="B Zar" w:hint="cs"/>
          <w:sz w:val="28"/>
          <w:szCs w:val="28"/>
          <w:rtl/>
          <w:lang w:bidi="fa-IR"/>
        </w:rPr>
        <w:lastRenderedPageBreak/>
        <w:t>و تعیین سطح تریاژ بیمار در این بخش</w:t>
      </w:r>
      <w:r w:rsidR="00C947A3">
        <w:rPr>
          <w:rFonts w:cs="B Zar" w:hint="cs"/>
          <w:sz w:val="28"/>
          <w:szCs w:val="28"/>
          <w:rtl/>
          <w:lang w:bidi="fa-IR"/>
        </w:rPr>
        <w:t>،</w:t>
      </w:r>
      <w:r w:rsidR="0055266C">
        <w:rPr>
          <w:rFonts w:cs="B Zar" w:hint="cs"/>
          <w:sz w:val="28"/>
          <w:szCs w:val="28"/>
          <w:rtl/>
          <w:lang w:bidi="fa-IR"/>
        </w:rPr>
        <w:t xml:space="preserve"> مراجعه قبلی بیمار به همین مرکز طی 24 گذشته پرسیده و در صورت مثبت بودن علامتگذاری می شود.</w:t>
      </w:r>
    </w:p>
    <w:p w:rsidR="00523DE3" w:rsidRPr="00523DE3" w:rsidRDefault="00523DE3" w:rsidP="00C947A3">
      <w:pPr>
        <w:pStyle w:val="ListParagraph"/>
        <w:numPr>
          <w:ilvl w:val="0"/>
          <w:numId w:val="1"/>
        </w:numPr>
        <w:bidi/>
        <w:jc w:val="both"/>
        <w:rPr>
          <w:rFonts w:cs="B Zar"/>
          <w:sz w:val="28"/>
          <w:szCs w:val="28"/>
          <w:rtl/>
          <w:lang w:bidi="fa-IR"/>
        </w:rPr>
      </w:pPr>
      <w:r>
        <w:rPr>
          <w:rFonts w:cs="B Zar" w:hint="cs"/>
          <w:sz w:val="28"/>
          <w:szCs w:val="28"/>
          <w:rtl/>
          <w:lang w:bidi="fa-IR"/>
        </w:rPr>
        <w:t>در بخش دوم فرم</w:t>
      </w:r>
      <w:r w:rsidR="00C947A3">
        <w:rPr>
          <w:rFonts w:cs="B Zar" w:hint="cs"/>
          <w:sz w:val="28"/>
          <w:szCs w:val="28"/>
          <w:rtl/>
          <w:lang w:bidi="fa-IR"/>
        </w:rPr>
        <w:t>،</w:t>
      </w:r>
      <w:r>
        <w:rPr>
          <w:rFonts w:cs="B Zar" w:hint="cs"/>
          <w:sz w:val="28"/>
          <w:szCs w:val="28"/>
          <w:rtl/>
          <w:lang w:bidi="fa-IR"/>
        </w:rPr>
        <w:t xml:space="preserve"> فرد تریاژ کننده باید شکایت اصلی بیمار و علت مراجعه وی به بخش اورژانس (</w:t>
      </w:r>
      <w:r>
        <w:rPr>
          <w:rFonts w:cs="B Zar"/>
          <w:sz w:val="28"/>
          <w:szCs w:val="28"/>
          <w:lang w:val="en-CA" w:bidi="fa-IR"/>
        </w:rPr>
        <w:t>chief complaint</w:t>
      </w:r>
      <w:r>
        <w:rPr>
          <w:rFonts w:cs="B Zar" w:hint="cs"/>
          <w:sz w:val="28"/>
          <w:szCs w:val="28"/>
          <w:rtl/>
          <w:lang w:bidi="fa-IR"/>
        </w:rPr>
        <w:t xml:space="preserve">) را سوال نموده در محل مناسب درج نماید. در همین بخش ضروری است فرد تریاژ کننده با پرسش </w:t>
      </w:r>
      <w:r w:rsidR="00C947A3">
        <w:rPr>
          <w:rFonts w:cs="B Zar" w:hint="cs"/>
          <w:sz w:val="28"/>
          <w:szCs w:val="28"/>
          <w:rtl/>
          <w:lang w:bidi="fa-IR"/>
        </w:rPr>
        <w:t xml:space="preserve">از بیمار یا همراهانش </w:t>
      </w:r>
      <w:r>
        <w:rPr>
          <w:rFonts w:cs="B Zar" w:hint="cs"/>
          <w:sz w:val="28"/>
          <w:szCs w:val="28"/>
          <w:rtl/>
          <w:lang w:bidi="fa-IR"/>
        </w:rPr>
        <w:t>در خصوص سابقه حساسیت داروی</w:t>
      </w:r>
      <w:r w:rsidR="00C947A3">
        <w:rPr>
          <w:rFonts w:cs="B Zar" w:hint="cs"/>
          <w:sz w:val="28"/>
          <w:szCs w:val="28"/>
          <w:rtl/>
          <w:lang w:bidi="fa-IR"/>
        </w:rPr>
        <w:t xml:space="preserve">ی و غذایی احتمالی در بیمار </w:t>
      </w:r>
      <w:r>
        <w:rPr>
          <w:rFonts w:cs="B Zar" w:hint="cs"/>
          <w:sz w:val="28"/>
          <w:szCs w:val="28"/>
          <w:rtl/>
          <w:lang w:bidi="fa-IR"/>
        </w:rPr>
        <w:t>، این بخش را تکمیل نماید.</w:t>
      </w:r>
    </w:p>
    <w:p w:rsidR="00523DE3" w:rsidRDefault="00552D7A" w:rsidP="00523DE3">
      <w:pPr>
        <w:bidi/>
        <w:jc w:val="both"/>
        <w:rPr>
          <w:rFonts w:cs="B Zar"/>
          <w:sz w:val="28"/>
          <w:szCs w:val="28"/>
          <w:rtl/>
          <w:lang w:bidi="fa-IR"/>
        </w:rPr>
      </w:pPr>
      <w:r>
        <w:rPr>
          <w:rFonts w:cs="B Zar" w:hint="cs"/>
          <w:noProof/>
          <w:sz w:val="28"/>
          <w:szCs w:val="28"/>
          <w:rtl/>
        </w:rPr>
        <w:drawing>
          <wp:inline distT="0" distB="0" distL="0" distR="0">
            <wp:extent cx="5941803" cy="803224"/>
            <wp:effectExtent l="19050" t="0" r="1797" b="0"/>
            <wp:docPr id="6" name="Picture 1" descr="ScreenHunter_09 Jan. 26 1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09 Jan. 26 10.20.jpg"/>
                    <pic:cNvPicPr/>
                  </pic:nvPicPr>
                  <pic:blipFill>
                    <a:blip r:embed="rId7" cstate="print"/>
                    <a:stretch>
                      <a:fillRect/>
                    </a:stretch>
                  </pic:blipFill>
                  <pic:spPr>
                    <a:xfrm>
                      <a:off x="0" y="0"/>
                      <a:ext cx="5950765" cy="804435"/>
                    </a:xfrm>
                    <a:prstGeom prst="rect">
                      <a:avLst/>
                    </a:prstGeom>
                  </pic:spPr>
                </pic:pic>
              </a:graphicData>
            </a:graphic>
          </wp:inline>
        </w:drawing>
      </w:r>
    </w:p>
    <w:p w:rsidR="00A4271D" w:rsidRDefault="00A4271D" w:rsidP="00C947A3">
      <w:pPr>
        <w:pStyle w:val="ListParagraph"/>
        <w:numPr>
          <w:ilvl w:val="0"/>
          <w:numId w:val="1"/>
        </w:numPr>
        <w:bidi/>
        <w:jc w:val="both"/>
        <w:rPr>
          <w:rFonts w:cs="B Zar"/>
          <w:sz w:val="28"/>
          <w:szCs w:val="28"/>
          <w:lang w:bidi="fa-IR"/>
        </w:rPr>
      </w:pPr>
      <w:r>
        <w:rPr>
          <w:rFonts w:cs="B Zar" w:hint="cs"/>
          <w:noProof/>
          <w:sz w:val="28"/>
          <w:szCs w:val="28"/>
          <w:rtl/>
        </w:rPr>
        <w:drawing>
          <wp:anchor distT="0" distB="0" distL="114300" distR="114300" simplePos="0" relativeHeight="251665408" behindDoc="0" locked="0" layoutInCell="1" allowOverlap="1">
            <wp:simplePos x="0" y="0"/>
            <wp:positionH relativeFrom="margin">
              <wp:posOffset>-66675</wp:posOffset>
            </wp:positionH>
            <wp:positionV relativeFrom="margin">
              <wp:posOffset>5924550</wp:posOffset>
            </wp:positionV>
            <wp:extent cx="5924550" cy="771525"/>
            <wp:effectExtent l="1905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5924550" cy="771525"/>
                    </a:xfrm>
                    <a:prstGeom prst="rect">
                      <a:avLst/>
                    </a:prstGeom>
                    <a:noFill/>
                    <a:ln w="9525">
                      <a:noFill/>
                      <a:miter lim="800000"/>
                      <a:headEnd/>
                      <a:tailEnd/>
                    </a:ln>
                  </pic:spPr>
                </pic:pic>
              </a:graphicData>
            </a:graphic>
          </wp:anchor>
        </w:drawing>
      </w:r>
      <w:r w:rsidR="00523DE3" w:rsidRPr="00A4271D">
        <w:rPr>
          <w:rFonts w:cs="B Zar" w:hint="cs"/>
          <w:sz w:val="28"/>
          <w:szCs w:val="28"/>
          <w:rtl/>
          <w:lang w:bidi="fa-IR"/>
        </w:rPr>
        <w:t>طبق الگوریت</w:t>
      </w:r>
      <w:r w:rsidR="00693505" w:rsidRPr="00A4271D">
        <w:rPr>
          <w:rFonts w:cs="B Zar" w:hint="cs"/>
          <w:sz w:val="28"/>
          <w:szCs w:val="28"/>
          <w:rtl/>
          <w:lang w:bidi="fa-IR"/>
        </w:rPr>
        <w:t>م</w:t>
      </w:r>
      <w:r w:rsidR="00523DE3" w:rsidRPr="00A4271D">
        <w:rPr>
          <w:rFonts w:cs="B Zar" w:hint="cs"/>
          <w:sz w:val="28"/>
          <w:szCs w:val="28"/>
          <w:rtl/>
          <w:lang w:bidi="fa-IR"/>
        </w:rPr>
        <w:t xml:space="preserve"> تریاژ </w:t>
      </w:r>
      <w:r w:rsidR="00523DE3" w:rsidRPr="00A4271D">
        <w:rPr>
          <w:rFonts w:cs="B Zar"/>
          <w:sz w:val="28"/>
          <w:szCs w:val="28"/>
          <w:lang w:val="en-CA" w:bidi="fa-IR"/>
        </w:rPr>
        <w:t>ESI</w:t>
      </w:r>
      <w:r w:rsidR="00C947A3">
        <w:rPr>
          <w:rFonts w:cs="B Zar" w:hint="cs"/>
          <w:sz w:val="28"/>
          <w:szCs w:val="28"/>
          <w:rtl/>
          <w:lang w:val="en-CA" w:bidi="fa-IR"/>
        </w:rPr>
        <w:t xml:space="preserve"> در </w:t>
      </w:r>
      <w:r w:rsidR="00523DE3" w:rsidRPr="00A4271D">
        <w:rPr>
          <w:rFonts w:cs="B Zar" w:hint="cs"/>
          <w:sz w:val="28"/>
          <w:szCs w:val="28"/>
          <w:rtl/>
          <w:lang w:val="en-CA" w:bidi="fa-IR"/>
        </w:rPr>
        <w:t>بخش</w:t>
      </w:r>
      <w:r w:rsidR="00C947A3">
        <w:rPr>
          <w:rFonts w:cs="B Zar" w:hint="cs"/>
          <w:sz w:val="28"/>
          <w:szCs w:val="28"/>
          <w:rtl/>
          <w:lang w:val="en-CA" w:bidi="fa-IR"/>
        </w:rPr>
        <w:t xml:space="preserve"> سوم فرم،</w:t>
      </w:r>
      <w:r w:rsidR="00523DE3" w:rsidRPr="00A4271D">
        <w:rPr>
          <w:rFonts w:cs="B Zar" w:hint="cs"/>
          <w:sz w:val="28"/>
          <w:szCs w:val="28"/>
          <w:rtl/>
          <w:lang w:val="en-CA" w:bidi="fa-IR"/>
        </w:rPr>
        <w:t xml:space="preserve"> فرد تریاژ کننده باید مطابق سطح تصمیم گیری الف، به بررسی شرایط تهدیدکننده حیات بپردازد تا در صورت تایید این مساله، در کوتاهترین زمان ممکن پزشک اورژانس را بر بالین وی فرابخواند. لذا </w:t>
      </w:r>
      <w:r w:rsidR="00C947A3">
        <w:rPr>
          <w:rFonts w:cs="B Zar" w:hint="cs"/>
          <w:sz w:val="28"/>
          <w:szCs w:val="28"/>
          <w:rtl/>
          <w:lang w:val="en-CA" w:bidi="fa-IR"/>
        </w:rPr>
        <w:t xml:space="preserve">این </w:t>
      </w:r>
      <w:r w:rsidR="00523DE3" w:rsidRPr="00A4271D">
        <w:rPr>
          <w:rFonts w:cs="B Zar" w:hint="cs"/>
          <w:sz w:val="28"/>
          <w:szCs w:val="28"/>
          <w:rtl/>
          <w:lang w:val="en-CA" w:bidi="fa-IR"/>
        </w:rPr>
        <w:t>بخش</w:t>
      </w:r>
      <w:r w:rsidR="00552D7A" w:rsidRPr="00A4271D">
        <w:rPr>
          <w:rFonts w:cs="B Zar" w:hint="cs"/>
          <w:sz w:val="28"/>
          <w:szCs w:val="28"/>
          <w:rtl/>
          <w:lang w:val="en-CA" w:bidi="fa-IR"/>
        </w:rPr>
        <w:t xml:space="preserve"> </w:t>
      </w:r>
      <w:r w:rsidR="00C947A3">
        <w:rPr>
          <w:rFonts w:cs="B Zar" w:hint="cs"/>
          <w:sz w:val="28"/>
          <w:szCs w:val="28"/>
          <w:rtl/>
          <w:lang w:val="en-CA" w:bidi="fa-IR"/>
        </w:rPr>
        <w:t>از</w:t>
      </w:r>
      <w:r w:rsidR="00552D7A" w:rsidRPr="00A4271D">
        <w:rPr>
          <w:rFonts w:cs="B Zar" w:hint="cs"/>
          <w:sz w:val="28"/>
          <w:szCs w:val="28"/>
          <w:rtl/>
          <w:lang w:val="en-CA" w:bidi="fa-IR"/>
        </w:rPr>
        <w:t xml:space="preserve"> فرم تریاژ</w:t>
      </w:r>
      <w:r w:rsidRPr="00A4271D">
        <w:rPr>
          <w:rFonts w:cs="B Zar" w:hint="cs"/>
          <w:sz w:val="28"/>
          <w:szCs w:val="28"/>
          <w:rtl/>
          <w:lang w:val="en-CA" w:bidi="fa-IR"/>
        </w:rPr>
        <w:t xml:space="preserve"> </w:t>
      </w:r>
      <w:r w:rsidR="00C947A3">
        <w:rPr>
          <w:rFonts w:cs="B Zar" w:hint="cs"/>
          <w:sz w:val="28"/>
          <w:szCs w:val="28"/>
          <w:rtl/>
          <w:lang w:val="en-CA" w:bidi="fa-IR"/>
        </w:rPr>
        <w:t xml:space="preserve">که </w:t>
      </w:r>
      <w:r w:rsidRPr="00A4271D">
        <w:rPr>
          <w:rFonts w:cs="B Zar" w:hint="cs"/>
          <w:sz w:val="28"/>
          <w:szCs w:val="28"/>
          <w:rtl/>
          <w:lang w:val="en-CA" w:bidi="fa-IR"/>
        </w:rPr>
        <w:t>مربوط به بیماران دارای شرایط تهدید کننده حیات</w:t>
      </w:r>
      <w:r w:rsidR="00C947A3">
        <w:rPr>
          <w:rFonts w:cs="B Zar" w:hint="cs"/>
          <w:sz w:val="28"/>
          <w:szCs w:val="28"/>
          <w:rtl/>
          <w:lang w:val="en-CA" w:bidi="fa-IR"/>
        </w:rPr>
        <w:t xml:space="preserve"> است</w:t>
      </w:r>
      <w:r w:rsidR="00552D7A" w:rsidRPr="00A4271D">
        <w:rPr>
          <w:rFonts w:cs="B Zar" w:hint="cs"/>
          <w:sz w:val="28"/>
          <w:szCs w:val="28"/>
          <w:rtl/>
          <w:lang w:val="en-CA" w:bidi="fa-IR"/>
        </w:rPr>
        <w:t>،</w:t>
      </w:r>
      <w:r w:rsidR="00523DE3" w:rsidRPr="00A4271D">
        <w:rPr>
          <w:rFonts w:cs="B Zar" w:hint="cs"/>
          <w:sz w:val="28"/>
          <w:szCs w:val="28"/>
          <w:rtl/>
          <w:lang w:val="en-CA" w:bidi="fa-IR"/>
        </w:rPr>
        <w:t xml:space="preserve"> </w:t>
      </w:r>
      <w:r w:rsidR="00C947A3">
        <w:rPr>
          <w:rFonts w:cs="B Zar" w:hint="cs"/>
          <w:sz w:val="28"/>
          <w:szCs w:val="28"/>
          <w:rtl/>
          <w:lang w:val="en-CA" w:bidi="fa-IR"/>
        </w:rPr>
        <w:t xml:space="preserve">فرد تریاژ کننده </w:t>
      </w:r>
      <w:r w:rsidR="00552D7A" w:rsidRPr="00A4271D">
        <w:rPr>
          <w:rFonts w:cs="B Zar" w:hint="cs"/>
          <w:sz w:val="28"/>
          <w:szCs w:val="28"/>
          <w:rtl/>
          <w:lang w:val="en-CA" w:bidi="fa-IR"/>
        </w:rPr>
        <w:t xml:space="preserve">ابتدا </w:t>
      </w:r>
      <w:r w:rsidR="00523DE3" w:rsidRPr="00A4271D">
        <w:rPr>
          <w:rFonts w:cs="B Zar" w:hint="cs"/>
          <w:sz w:val="28"/>
          <w:szCs w:val="28"/>
          <w:rtl/>
          <w:lang w:val="en-CA" w:bidi="fa-IR"/>
        </w:rPr>
        <w:t xml:space="preserve">با بررسی سطح هوشیاری بیمار با سیستم </w:t>
      </w:r>
      <w:r w:rsidR="00523DE3" w:rsidRPr="00A4271D">
        <w:rPr>
          <w:rFonts w:cs="B Zar"/>
          <w:sz w:val="28"/>
          <w:szCs w:val="28"/>
          <w:lang w:val="en-CA" w:bidi="fa-IR"/>
        </w:rPr>
        <w:t>AVPU</w:t>
      </w:r>
      <w:r w:rsidR="00523DE3" w:rsidRPr="00A4271D">
        <w:rPr>
          <w:rFonts w:cs="B Zar" w:hint="cs"/>
          <w:sz w:val="28"/>
          <w:szCs w:val="28"/>
          <w:rtl/>
          <w:lang w:val="en-CA" w:bidi="fa-IR"/>
        </w:rPr>
        <w:t xml:space="preserve"> </w:t>
      </w:r>
      <w:r w:rsidR="00C461AD" w:rsidRPr="00A4271D">
        <w:rPr>
          <w:rFonts w:cs="B Zar" w:hint="cs"/>
          <w:sz w:val="28"/>
          <w:szCs w:val="28"/>
          <w:rtl/>
          <w:lang w:val="en-CA" w:bidi="fa-IR"/>
        </w:rPr>
        <w:t xml:space="preserve">، </w:t>
      </w:r>
      <w:r w:rsidR="00523DE3" w:rsidRPr="00A4271D">
        <w:rPr>
          <w:rFonts w:cs="B Zar" w:hint="cs"/>
          <w:sz w:val="28"/>
          <w:szCs w:val="28"/>
          <w:rtl/>
          <w:lang w:val="en-CA" w:bidi="fa-IR"/>
        </w:rPr>
        <w:t>خطی بسته به دور یکی از این حروف لا</w:t>
      </w:r>
      <w:r w:rsidR="00C461AD" w:rsidRPr="00A4271D">
        <w:rPr>
          <w:rFonts w:cs="B Zar" w:hint="cs"/>
          <w:sz w:val="28"/>
          <w:szCs w:val="28"/>
          <w:rtl/>
          <w:lang w:val="en-CA" w:bidi="fa-IR"/>
        </w:rPr>
        <w:t>تین</w:t>
      </w:r>
      <w:r w:rsidR="00523DE3" w:rsidRPr="00A4271D">
        <w:rPr>
          <w:rFonts w:cs="B Zar" w:hint="cs"/>
          <w:sz w:val="28"/>
          <w:szCs w:val="28"/>
          <w:rtl/>
          <w:lang w:val="en-CA" w:bidi="fa-IR"/>
        </w:rPr>
        <w:t xml:space="preserve"> ترسیم می کند. طبعا بیماران</w:t>
      </w:r>
      <w:r w:rsidR="00C461AD" w:rsidRPr="00A4271D">
        <w:rPr>
          <w:rFonts w:cs="B Zar" w:hint="cs"/>
          <w:sz w:val="28"/>
          <w:szCs w:val="28"/>
          <w:rtl/>
          <w:lang w:val="en-CA" w:bidi="fa-IR"/>
        </w:rPr>
        <w:t xml:space="preserve"> با</w:t>
      </w:r>
      <w:r w:rsidR="00523DE3" w:rsidRPr="00A4271D">
        <w:rPr>
          <w:rFonts w:cs="B Zar" w:hint="cs"/>
          <w:sz w:val="28"/>
          <w:szCs w:val="28"/>
          <w:rtl/>
          <w:lang w:val="en-CA" w:bidi="fa-IR"/>
        </w:rPr>
        <w:t xml:space="preserve"> </w:t>
      </w:r>
      <w:r w:rsidR="00C461AD" w:rsidRPr="00A4271D">
        <w:rPr>
          <w:rFonts w:cs="B Zar" w:hint="cs"/>
          <w:sz w:val="28"/>
          <w:szCs w:val="28"/>
          <w:rtl/>
          <w:lang w:val="en-CA" w:bidi="fa-IR"/>
        </w:rPr>
        <w:t xml:space="preserve">سطح هوشیاری پایین (عموما </w:t>
      </w:r>
      <w:r w:rsidR="00C461AD" w:rsidRPr="00A4271D">
        <w:rPr>
          <w:rFonts w:cs="B Zar"/>
          <w:sz w:val="28"/>
          <w:szCs w:val="28"/>
          <w:lang w:val="en-CA" w:bidi="fa-IR"/>
        </w:rPr>
        <w:t xml:space="preserve">P </w:t>
      </w:r>
      <w:r w:rsidR="00C461AD" w:rsidRPr="00A4271D">
        <w:rPr>
          <w:rFonts w:cs="B Zar" w:hint="cs"/>
          <w:sz w:val="28"/>
          <w:szCs w:val="28"/>
          <w:rtl/>
          <w:lang w:val="en-CA" w:bidi="fa-IR"/>
        </w:rPr>
        <w:t xml:space="preserve"> و </w:t>
      </w:r>
      <w:r w:rsidR="00C461AD" w:rsidRPr="00A4271D">
        <w:rPr>
          <w:rFonts w:cs="B Zar"/>
          <w:sz w:val="28"/>
          <w:szCs w:val="28"/>
          <w:lang w:val="en-CA" w:bidi="fa-IR"/>
        </w:rPr>
        <w:t>U</w:t>
      </w:r>
      <w:r w:rsidR="00C461AD" w:rsidRPr="00A4271D">
        <w:rPr>
          <w:rFonts w:cs="B Zar" w:hint="cs"/>
          <w:sz w:val="28"/>
          <w:szCs w:val="28"/>
          <w:rtl/>
          <w:lang w:val="en-CA" w:bidi="fa-IR"/>
        </w:rPr>
        <w:t xml:space="preserve">) </w:t>
      </w:r>
      <w:r w:rsidR="00C461AD" w:rsidRPr="00A4271D">
        <w:rPr>
          <w:rFonts w:cs="B Zar" w:hint="cs"/>
          <w:sz w:val="28"/>
          <w:szCs w:val="28"/>
          <w:rtl/>
          <w:lang w:bidi="fa-IR"/>
        </w:rPr>
        <w:t xml:space="preserve">به عنوان سطح یک تریاژ دسته بندی خواهند شد. اگر بیماری بر اساس سطح هوشیاری در سطح یک قرار نگیرد، باید از جهت وجود یا عدم وجود سایر مواردی که در این بخش ذکر شده است شامل: مخاطره  راه هوایی، سیانوز، علایم بالینی شوک و همچنین دیسترس تنفسی و پالس اکسی متری، مورد بررسی قرار گیرد و در صورت </w:t>
      </w:r>
      <w:r w:rsidR="00552D7A" w:rsidRPr="00A4271D">
        <w:rPr>
          <w:rFonts w:cs="B Zar" w:hint="cs"/>
          <w:sz w:val="28"/>
          <w:szCs w:val="28"/>
          <w:rtl/>
          <w:lang w:bidi="fa-IR"/>
        </w:rPr>
        <w:t>وجود</w:t>
      </w:r>
      <w:r w:rsidR="00C461AD" w:rsidRPr="00A4271D">
        <w:rPr>
          <w:rFonts w:cs="B Zar" w:hint="cs"/>
          <w:sz w:val="28"/>
          <w:szCs w:val="28"/>
          <w:rtl/>
          <w:lang w:bidi="fa-IR"/>
        </w:rPr>
        <w:t xml:space="preserve"> این علایم یا پالس اکسی متری زیر 90 درصد در سطح یک قرار گیرد. لازم به ذکر است</w:t>
      </w:r>
      <w:r w:rsidR="00552D7A" w:rsidRPr="00A4271D">
        <w:rPr>
          <w:rFonts w:cs="B Zar" w:hint="cs"/>
          <w:sz w:val="28"/>
          <w:szCs w:val="28"/>
          <w:rtl/>
          <w:lang w:bidi="fa-IR"/>
        </w:rPr>
        <w:t xml:space="preserve"> ثبت سطح هوشیاری با سیستم </w:t>
      </w:r>
      <w:r w:rsidR="00552D7A" w:rsidRPr="00A4271D">
        <w:rPr>
          <w:rFonts w:cs="B Zar"/>
          <w:sz w:val="28"/>
          <w:szCs w:val="28"/>
          <w:lang w:val="en-CA" w:bidi="fa-IR"/>
        </w:rPr>
        <w:t>AVPU</w:t>
      </w:r>
      <w:r w:rsidR="00552D7A" w:rsidRPr="00A4271D">
        <w:rPr>
          <w:rFonts w:cs="B Zar" w:hint="cs"/>
          <w:sz w:val="28"/>
          <w:szCs w:val="28"/>
          <w:rtl/>
          <w:lang w:val="en-CA" w:bidi="fa-IR"/>
        </w:rPr>
        <w:t xml:space="preserve">  و</w:t>
      </w:r>
      <w:r w:rsidR="00C461AD" w:rsidRPr="00A4271D">
        <w:rPr>
          <w:rFonts w:cs="B Zar" w:hint="cs"/>
          <w:sz w:val="28"/>
          <w:szCs w:val="28"/>
          <w:rtl/>
          <w:lang w:bidi="fa-IR"/>
        </w:rPr>
        <w:t xml:space="preserve"> انجام پالس اکسی متری و ثبت آن در فرم تریاژ، برای تمامی بیماران مراجعه کننده به بخش های اورژانس  الزامی است. </w:t>
      </w:r>
    </w:p>
    <w:p w:rsidR="00A4271D" w:rsidRPr="00A4271D" w:rsidRDefault="007C6AAB" w:rsidP="00A4271D">
      <w:pPr>
        <w:pStyle w:val="ListParagraph"/>
        <w:bidi/>
        <w:ind w:left="360"/>
        <w:jc w:val="both"/>
        <w:rPr>
          <w:rFonts w:cs="B Zar"/>
          <w:sz w:val="28"/>
          <w:szCs w:val="28"/>
          <w:lang w:bidi="fa-IR"/>
        </w:rPr>
      </w:pPr>
      <w:r>
        <w:rPr>
          <w:rFonts w:cs="B Zar"/>
          <w:noProof/>
          <w:sz w:val="28"/>
          <w:szCs w:val="28"/>
        </w:rPr>
        <w:lastRenderedPageBreak/>
        <w:pict>
          <v:roundrect id="_x0000_s1027" style="position:absolute;left:0;text-align:left;margin-left:330.75pt;margin-top:54pt;width:19pt;height:23.75pt;z-index:251659264" arcsize="10923f">
            <v:textbox style="mso-next-textbox:#_x0000_s1027">
              <w:txbxContent>
                <w:p w:rsidR="00693505" w:rsidRPr="00693505" w:rsidRDefault="00693505" w:rsidP="00693505">
                  <w:pPr>
                    <w:jc w:val="center"/>
                    <w:rPr>
                      <w:sz w:val="40"/>
                      <w:szCs w:val="40"/>
                      <w:lang w:bidi="fa-IR"/>
                    </w:rPr>
                  </w:pPr>
                  <w:r w:rsidRPr="00693505">
                    <w:rPr>
                      <w:rFonts w:hint="cs"/>
                      <w:sz w:val="40"/>
                      <w:szCs w:val="40"/>
                      <w:rtl/>
                      <w:lang w:bidi="fa-IR"/>
                    </w:rPr>
                    <w:t>1</w:t>
                  </w:r>
                </w:p>
              </w:txbxContent>
            </v:textbox>
          </v:roundrect>
        </w:pict>
      </w:r>
      <w:r w:rsidR="00C461AD" w:rsidRPr="00A4271D">
        <w:rPr>
          <w:rFonts w:cs="B Zar" w:hint="cs"/>
          <w:sz w:val="28"/>
          <w:szCs w:val="28"/>
          <w:rtl/>
          <w:lang w:bidi="fa-IR"/>
        </w:rPr>
        <w:t>اگر یک بیمار با این معیارها در سطح یک تریاژ قرار گرفت نیازی به پرکردن بخش های</w:t>
      </w:r>
      <w:r w:rsidR="00552D7A" w:rsidRPr="00A4271D">
        <w:rPr>
          <w:rFonts w:cs="B Zar" w:hint="cs"/>
          <w:sz w:val="28"/>
          <w:szCs w:val="28"/>
          <w:rtl/>
          <w:lang w:bidi="fa-IR"/>
        </w:rPr>
        <w:t xml:space="preserve"> 4، 5 و 6 فرم تریاژ نیست و تریاژ کننده با علامتگذاری سطح یک در بخش 7 و تعیین محل ارجاع بیمار و ثبت نام و امضای خود ، پس از نصب برچسب</w:t>
      </w:r>
      <w:r w:rsidR="00D6473E" w:rsidRPr="00A4271D">
        <w:rPr>
          <w:rFonts w:cs="B Zar" w:hint="cs"/>
          <w:sz w:val="28"/>
          <w:szCs w:val="28"/>
          <w:rtl/>
          <w:lang w:bidi="fa-IR"/>
        </w:rPr>
        <w:t xml:space="preserve"> </w:t>
      </w:r>
      <w:r w:rsidR="00693505" w:rsidRPr="00A4271D">
        <w:rPr>
          <w:rFonts w:cs="B Zar" w:hint="cs"/>
          <w:sz w:val="28"/>
          <w:szCs w:val="28"/>
          <w:rtl/>
          <w:lang w:bidi="fa-IR"/>
        </w:rPr>
        <w:t xml:space="preserve">           در </w:t>
      </w:r>
      <w:r w:rsidR="00552D7A" w:rsidRPr="00A4271D">
        <w:rPr>
          <w:rFonts w:cs="B Zar" w:hint="cs"/>
          <w:sz w:val="28"/>
          <w:szCs w:val="28"/>
          <w:rtl/>
          <w:lang w:bidi="fa-IR"/>
        </w:rPr>
        <w:t xml:space="preserve">بالا و سمت چپ فرم وی را به محل انجام اقدامات احیا </w:t>
      </w:r>
      <w:r w:rsidR="00552D7A" w:rsidRPr="00A4271D">
        <w:rPr>
          <w:rFonts w:cs="B Zar" w:hint="cs"/>
          <w:b/>
          <w:bCs/>
          <w:sz w:val="28"/>
          <w:szCs w:val="28"/>
          <w:u w:val="single"/>
          <w:rtl/>
          <w:lang w:bidi="fa-IR"/>
        </w:rPr>
        <w:t>منتقل</w:t>
      </w:r>
      <w:r w:rsidR="00552D7A" w:rsidRPr="00A4271D">
        <w:rPr>
          <w:rFonts w:cs="B Zar" w:hint="cs"/>
          <w:sz w:val="28"/>
          <w:szCs w:val="28"/>
          <w:rtl/>
          <w:lang w:bidi="fa-IR"/>
        </w:rPr>
        <w:t xml:space="preserve"> و بلافاصله پزشک اورژانس را بر بالین وی فرامی خواند.</w:t>
      </w:r>
    </w:p>
    <w:p w:rsidR="00D6473E" w:rsidRPr="00D6473E" w:rsidRDefault="00552D7A" w:rsidP="00D6473E">
      <w:pPr>
        <w:pStyle w:val="ListParagraph"/>
        <w:numPr>
          <w:ilvl w:val="0"/>
          <w:numId w:val="1"/>
        </w:numPr>
        <w:bidi/>
        <w:jc w:val="both"/>
        <w:rPr>
          <w:rFonts w:cs="B Zar"/>
          <w:sz w:val="28"/>
          <w:szCs w:val="28"/>
          <w:lang w:bidi="fa-IR"/>
        </w:rPr>
      </w:pPr>
      <w:r>
        <w:rPr>
          <w:rFonts w:cs="B Zar" w:hint="cs"/>
          <w:sz w:val="28"/>
          <w:szCs w:val="28"/>
          <w:rtl/>
          <w:lang w:bidi="fa-IR"/>
        </w:rPr>
        <w:t xml:space="preserve">در صورتی که فرد تریاژ کننده با بررسی های انجام شده به این نتیجه رسید که بیمار نیاز به اقدامات نجات دهنده حیات ندارد (یعنی سطح یک نیست) باید به بررسی مواردی که ممکن است بیمار را در سطح دو تریاژ قرار دهد  بپردازد. یعنی بررسی کند کند که آیا وضعیت پر خطری بیمار را تهدید می کند یا بیمار در وضعیت کنفوزیون، لتارژی یا دیس ارینتاسیون قرار دارد و بالاخره اینکه آیا بیمار درد یا دیسترس شدید را طبق معیارهای گفته شده در بحث </w:t>
      </w:r>
      <w:r>
        <w:rPr>
          <w:rFonts w:cs="B Zar"/>
          <w:sz w:val="28"/>
          <w:szCs w:val="28"/>
          <w:lang w:val="en-CA" w:bidi="fa-IR"/>
        </w:rPr>
        <w:t>ESI</w:t>
      </w:r>
      <w:r>
        <w:rPr>
          <w:rFonts w:cs="B Zar" w:hint="cs"/>
          <w:sz w:val="28"/>
          <w:szCs w:val="28"/>
          <w:rtl/>
          <w:lang w:val="en-CA" w:bidi="fa-IR"/>
        </w:rPr>
        <w:t xml:space="preserve"> تجربه می کند یا خیر</w:t>
      </w:r>
      <w:r w:rsidR="00D6473E">
        <w:rPr>
          <w:rFonts w:cs="B Zar" w:hint="cs"/>
          <w:sz w:val="28"/>
          <w:szCs w:val="28"/>
          <w:rtl/>
          <w:lang w:val="en-CA" w:bidi="fa-IR"/>
        </w:rPr>
        <w:t>؟ لذا در بخش چهارم وجود هر یک از موارد فوق را علامتگذاری نموده و با تعیین سطح دو تریاژ برای این بیمار، پس از ثبت:</w:t>
      </w:r>
    </w:p>
    <w:p w:rsidR="00D6473E" w:rsidRPr="00D6473E" w:rsidRDefault="00D6473E" w:rsidP="00D6473E">
      <w:pPr>
        <w:pStyle w:val="ListParagraph"/>
        <w:numPr>
          <w:ilvl w:val="1"/>
          <w:numId w:val="1"/>
        </w:numPr>
        <w:bidi/>
        <w:jc w:val="both"/>
        <w:rPr>
          <w:rFonts w:cs="B Zar"/>
          <w:sz w:val="28"/>
          <w:szCs w:val="28"/>
          <w:lang w:bidi="fa-IR"/>
        </w:rPr>
      </w:pPr>
      <w:r>
        <w:rPr>
          <w:rFonts w:cs="B Zar" w:hint="cs"/>
          <w:sz w:val="28"/>
          <w:szCs w:val="28"/>
          <w:rtl/>
          <w:lang w:val="en-CA" w:bidi="fa-IR"/>
        </w:rPr>
        <w:t xml:space="preserve"> سوابق مهم پزشکی بیمار از جمله بیماری های قلبی عروقی، کلیوی، پرفشاری خون، دیابت، نقص ایمنی و مواردی از این دست </w:t>
      </w:r>
    </w:p>
    <w:p w:rsidR="00D6473E" w:rsidRDefault="00D6473E" w:rsidP="00D6473E">
      <w:pPr>
        <w:pStyle w:val="ListParagraph"/>
        <w:numPr>
          <w:ilvl w:val="1"/>
          <w:numId w:val="1"/>
        </w:numPr>
        <w:bidi/>
        <w:jc w:val="both"/>
        <w:rPr>
          <w:rFonts w:cs="B Zar"/>
          <w:sz w:val="28"/>
          <w:szCs w:val="28"/>
          <w:lang w:bidi="fa-IR"/>
        </w:rPr>
      </w:pPr>
      <w:r>
        <w:rPr>
          <w:rFonts w:cs="B Zar" w:hint="cs"/>
          <w:sz w:val="28"/>
          <w:szCs w:val="28"/>
          <w:rtl/>
          <w:lang w:val="en-CA" w:bidi="fa-IR"/>
        </w:rPr>
        <w:t xml:space="preserve">ثبت دقیق سابقه مصرف </w:t>
      </w:r>
      <w:r w:rsidRPr="00523DE3">
        <w:rPr>
          <w:rFonts w:cs="B Zar" w:hint="cs"/>
          <w:sz w:val="28"/>
          <w:szCs w:val="28"/>
          <w:rtl/>
          <w:lang w:bidi="fa-IR"/>
        </w:rPr>
        <w:t>داروهای مهم</w:t>
      </w:r>
      <w:r>
        <w:rPr>
          <w:rFonts w:cs="B Zar" w:hint="cs"/>
          <w:sz w:val="28"/>
          <w:szCs w:val="28"/>
          <w:rtl/>
          <w:lang w:bidi="fa-IR"/>
        </w:rPr>
        <w:t>ی م</w:t>
      </w:r>
      <w:r w:rsidRPr="00523DE3">
        <w:rPr>
          <w:rFonts w:cs="B Zar" w:hint="cs"/>
          <w:sz w:val="28"/>
          <w:szCs w:val="28"/>
          <w:rtl/>
          <w:lang w:bidi="fa-IR"/>
        </w:rPr>
        <w:t xml:space="preserve">انند داروهای قلبی، دیابتی، مهارکننده ایمنی و کورتیکوستروییدها، وارفارین و </w:t>
      </w:r>
      <w:r>
        <w:rPr>
          <w:rFonts w:cs="B Zar" w:hint="cs"/>
          <w:sz w:val="28"/>
          <w:szCs w:val="28"/>
          <w:rtl/>
          <w:lang w:bidi="fa-IR"/>
        </w:rPr>
        <w:t>....</w:t>
      </w:r>
    </w:p>
    <w:p w:rsidR="00D6473E" w:rsidRDefault="00D6473E" w:rsidP="00D6473E">
      <w:pPr>
        <w:pStyle w:val="ListParagraph"/>
        <w:numPr>
          <w:ilvl w:val="1"/>
          <w:numId w:val="1"/>
        </w:numPr>
        <w:bidi/>
        <w:jc w:val="both"/>
        <w:rPr>
          <w:rFonts w:cs="B Zar"/>
          <w:sz w:val="28"/>
          <w:szCs w:val="28"/>
          <w:lang w:bidi="fa-IR"/>
        </w:rPr>
      </w:pPr>
      <w:r>
        <w:rPr>
          <w:rFonts w:cs="B Zar" w:hint="cs"/>
          <w:sz w:val="28"/>
          <w:szCs w:val="28"/>
          <w:rtl/>
          <w:lang w:bidi="fa-IR"/>
        </w:rPr>
        <w:t>و ثبت علایم حیاتی بیمار شامل: فشارخون، ضربان قلب، تعداد تنفس و دمای بدن</w:t>
      </w:r>
      <w:r w:rsidR="0045091E">
        <w:rPr>
          <w:rFonts w:cs="B Zar" w:hint="cs"/>
          <w:sz w:val="28"/>
          <w:szCs w:val="28"/>
          <w:rtl/>
          <w:lang w:bidi="fa-IR"/>
        </w:rPr>
        <w:t xml:space="preserve"> وی</w:t>
      </w:r>
    </w:p>
    <w:p w:rsidR="00735422" w:rsidRPr="00735422" w:rsidRDefault="00735422" w:rsidP="00735422">
      <w:pPr>
        <w:bidi/>
        <w:jc w:val="both"/>
        <w:rPr>
          <w:rFonts w:cs="B Zar"/>
          <w:sz w:val="28"/>
          <w:szCs w:val="28"/>
          <w:rtl/>
          <w:lang w:bidi="fa-IR"/>
        </w:rPr>
      </w:pPr>
      <w:r>
        <w:rPr>
          <w:rFonts w:cs="B Zar" w:hint="cs"/>
          <w:noProof/>
          <w:sz w:val="28"/>
          <w:szCs w:val="28"/>
        </w:rPr>
        <w:drawing>
          <wp:inline distT="0" distB="0" distL="0" distR="0">
            <wp:extent cx="5943600" cy="975167"/>
            <wp:effectExtent l="1905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943600" cy="975167"/>
                    </a:xfrm>
                    <a:prstGeom prst="rect">
                      <a:avLst/>
                    </a:prstGeom>
                    <a:noFill/>
                    <a:ln w="9525">
                      <a:noFill/>
                      <a:miter lim="800000"/>
                      <a:headEnd/>
                      <a:tailEnd/>
                    </a:ln>
                  </pic:spPr>
                </pic:pic>
              </a:graphicData>
            </a:graphic>
          </wp:inline>
        </w:drawing>
      </w:r>
    </w:p>
    <w:p w:rsidR="00523DE3" w:rsidRDefault="007C6AAB" w:rsidP="00735422">
      <w:pPr>
        <w:pStyle w:val="ListParagraph"/>
        <w:bidi/>
        <w:ind w:left="360"/>
        <w:jc w:val="both"/>
        <w:rPr>
          <w:rFonts w:cs="B Zar"/>
          <w:sz w:val="28"/>
          <w:szCs w:val="28"/>
          <w:rtl/>
          <w:lang w:bidi="fa-IR"/>
        </w:rPr>
      </w:pPr>
      <w:r>
        <w:rPr>
          <w:rFonts w:cs="B Zar"/>
          <w:noProof/>
          <w:sz w:val="28"/>
          <w:szCs w:val="28"/>
          <w:rtl/>
        </w:rPr>
        <w:pict>
          <v:roundrect id="_x0000_s1033" style="position:absolute;left:0;text-align:left;margin-left:264.9pt;margin-top:24.9pt;width:19pt;height:23.75pt;z-index:251664384" arcsize="10923f">
            <v:textbox style="mso-next-textbox:#_x0000_s1033">
              <w:txbxContent>
                <w:p w:rsidR="00693505" w:rsidRPr="00693505" w:rsidRDefault="00693505" w:rsidP="00693505">
                  <w:pPr>
                    <w:jc w:val="center"/>
                    <w:rPr>
                      <w:sz w:val="40"/>
                      <w:szCs w:val="40"/>
                      <w:lang w:bidi="fa-IR"/>
                    </w:rPr>
                  </w:pPr>
                  <w:r>
                    <w:rPr>
                      <w:rFonts w:hint="cs"/>
                      <w:sz w:val="40"/>
                      <w:szCs w:val="40"/>
                      <w:rtl/>
                      <w:lang w:bidi="fa-IR"/>
                    </w:rPr>
                    <w:t>2</w:t>
                  </w:r>
                </w:p>
              </w:txbxContent>
            </v:textbox>
          </v:roundrect>
        </w:pict>
      </w:r>
      <w:r w:rsidR="00D6473E">
        <w:rPr>
          <w:rFonts w:cs="B Zar" w:hint="cs"/>
          <w:sz w:val="28"/>
          <w:szCs w:val="28"/>
          <w:rtl/>
          <w:lang w:val="en-CA" w:bidi="fa-IR"/>
        </w:rPr>
        <w:t xml:space="preserve">بدون تکمیل بخش های 5 و 6  فرم ، و با </w:t>
      </w:r>
      <w:r w:rsidR="00D6473E">
        <w:rPr>
          <w:rFonts w:cs="B Zar" w:hint="cs"/>
          <w:sz w:val="28"/>
          <w:szCs w:val="28"/>
          <w:rtl/>
          <w:lang w:bidi="fa-IR"/>
        </w:rPr>
        <w:t>علامتگذاری سطح دو در بخش 7 و تعیین محل ارجاع بیمار و ثبت نام و امضای خود ، پس از نصب برچسب</w:t>
      </w:r>
      <w:r w:rsidR="00693505">
        <w:rPr>
          <w:rFonts w:cs="B Zar" w:hint="cs"/>
          <w:sz w:val="28"/>
          <w:szCs w:val="28"/>
          <w:rtl/>
          <w:lang w:bidi="fa-IR"/>
        </w:rPr>
        <w:t xml:space="preserve">      </w:t>
      </w:r>
      <w:r w:rsidRPr="007C6AAB">
        <w:rPr>
          <w:rFonts w:ascii="Times New Roman" w:hAnsi="Times New Roman" w:cs="Times New Roman"/>
          <w:sz w:val="24"/>
          <w:szCs w:val="24"/>
          <w:rtl/>
        </w:rPr>
        <w:pict>
          <v:roundrect id="_x0000_s1032" style="position:absolute;left:0;text-align:left;margin-left:207.15pt;margin-top:494.8pt;width:19pt;height:23.75pt;z-index:251663360;mso-position-horizontal-relative:text;mso-position-vertical-relative:text" arcsize="10923f">
            <v:textbox style="mso-next-textbox:#_x0000_s1032">
              <w:txbxContent>
                <w:p w:rsidR="00693505" w:rsidRDefault="00693505" w:rsidP="00693505">
                  <w:pPr>
                    <w:jc w:val="center"/>
                    <w:rPr>
                      <w:sz w:val="40"/>
                      <w:szCs w:val="40"/>
                      <w:lang w:bidi="fa-IR"/>
                    </w:rPr>
                  </w:pPr>
                  <w:r>
                    <w:rPr>
                      <w:sz w:val="40"/>
                      <w:szCs w:val="40"/>
                      <w:rtl/>
                      <w:lang w:bidi="fa-IR"/>
                    </w:rPr>
                    <w:t>1</w:t>
                  </w:r>
                </w:p>
              </w:txbxContent>
            </v:textbox>
          </v:roundrect>
        </w:pict>
      </w:r>
      <w:r w:rsidRPr="007C6AAB">
        <w:rPr>
          <w:rFonts w:ascii="Times New Roman" w:hAnsi="Times New Roman" w:cs="Times New Roman"/>
          <w:sz w:val="24"/>
          <w:szCs w:val="24"/>
          <w:rtl/>
        </w:rPr>
        <w:pict>
          <v:roundrect id="_x0000_s1031" style="position:absolute;left:0;text-align:left;margin-left:207.15pt;margin-top:494.8pt;width:19pt;height:23.75pt;z-index:251661312;mso-position-horizontal-relative:text;mso-position-vertical-relative:text" arcsize="10923f">
            <v:textbox style="mso-next-textbox:#_x0000_s1031">
              <w:txbxContent>
                <w:p w:rsidR="00693505" w:rsidRDefault="00693505" w:rsidP="00693505">
                  <w:pPr>
                    <w:jc w:val="center"/>
                    <w:rPr>
                      <w:sz w:val="40"/>
                      <w:szCs w:val="40"/>
                      <w:lang w:bidi="fa-IR"/>
                    </w:rPr>
                  </w:pPr>
                  <w:r>
                    <w:rPr>
                      <w:sz w:val="40"/>
                      <w:szCs w:val="40"/>
                      <w:rtl/>
                      <w:lang w:bidi="fa-IR"/>
                    </w:rPr>
                    <w:t>1</w:t>
                  </w:r>
                </w:p>
              </w:txbxContent>
            </v:textbox>
          </v:roundrect>
        </w:pict>
      </w:r>
      <w:r w:rsidR="00693505">
        <w:rPr>
          <w:rFonts w:cs="B Zar" w:hint="cs"/>
          <w:sz w:val="28"/>
          <w:szCs w:val="28"/>
          <w:rtl/>
          <w:lang w:bidi="fa-IR"/>
        </w:rPr>
        <w:t xml:space="preserve">     </w:t>
      </w:r>
      <w:r w:rsidR="00D6473E">
        <w:rPr>
          <w:rFonts w:cs="B Zar" w:hint="cs"/>
          <w:sz w:val="28"/>
          <w:szCs w:val="28"/>
          <w:rtl/>
          <w:lang w:bidi="fa-IR"/>
        </w:rPr>
        <w:t xml:space="preserve">در بالا و سمت چپ فرم وی را به محل انجام </w:t>
      </w:r>
      <w:r w:rsidR="00693505">
        <w:rPr>
          <w:rFonts w:cs="B Zar" w:hint="cs"/>
          <w:sz w:val="28"/>
          <w:szCs w:val="28"/>
          <w:rtl/>
          <w:lang w:bidi="fa-IR"/>
        </w:rPr>
        <w:t>معاینات بیماران سطح دو</w:t>
      </w:r>
      <w:r w:rsidR="00D6473E">
        <w:rPr>
          <w:rFonts w:cs="B Zar" w:hint="cs"/>
          <w:sz w:val="28"/>
          <w:szCs w:val="28"/>
          <w:rtl/>
          <w:lang w:bidi="fa-IR"/>
        </w:rPr>
        <w:t xml:space="preserve"> </w:t>
      </w:r>
      <w:r w:rsidR="00693505">
        <w:rPr>
          <w:rFonts w:cs="B Zar" w:hint="cs"/>
          <w:b/>
          <w:bCs/>
          <w:sz w:val="28"/>
          <w:szCs w:val="28"/>
          <w:u w:val="single"/>
          <w:rtl/>
          <w:lang w:bidi="fa-IR"/>
        </w:rPr>
        <w:t>ارجاع</w:t>
      </w:r>
      <w:r w:rsidR="00D6473E">
        <w:rPr>
          <w:rFonts w:cs="B Zar" w:hint="cs"/>
          <w:sz w:val="28"/>
          <w:szCs w:val="28"/>
          <w:rtl/>
          <w:lang w:bidi="fa-IR"/>
        </w:rPr>
        <w:t xml:space="preserve"> و </w:t>
      </w:r>
      <w:r w:rsidR="00693505">
        <w:rPr>
          <w:rFonts w:cs="B Zar" w:hint="cs"/>
          <w:sz w:val="28"/>
          <w:szCs w:val="28"/>
          <w:rtl/>
          <w:lang w:bidi="fa-IR"/>
        </w:rPr>
        <w:t>در اولین فرصت</w:t>
      </w:r>
      <w:r w:rsidR="00D6473E">
        <w:rPr>
          <w:rFonts w:cs="B Zar" w:hint="cs"/>
          <w:sz w:val="28"/>
          <w:szCs w:val="28"/>
          <w:rtl/>
          <w:lang w:bidi="fa-IR"/>
        </w:rPr>
        <w:t xml:space="preserve"> پزشک اورژانس را بر بالین وی فرامی خواند</w:t>
      </w:r>
      <w:r w:rsidR="00693505">
        <w:rPr>
          <w:rFonts w:cs="B Zar" w:hint="cs"/>
          <w:sz w:val="28"/>
          <w:szCs w:val="28"/>
          <w:rtl/>
          <w:lang w:val="en-CA" w:bidi="fa-IR"/>
        </w:rPr>
        <w:t>.</w:t>
      </w:r>
    </w:p>
    <w:p w:rsidR="0055266C" w:rsidRDefault="00DD630F" w:rsidP="00DD630F">
      <w:pPr>
        <w:pStyle w:val="ListParagraph"/>
        <w:numPr>
          <w:ilvl w:val="0"/>
          <w:numId w:val="1"/>
        </w:numPr>
        <w:bidi/>
        <w:jc w:val="both"/>
        <w:rPr>
          <w:rFonts w:cs="B Zar"/>
          <w:sz w:val="28"/>
          <w:szCs w:val="28"/>
          <w:lang w:bidi="fa-IR"/>
        </w:rPr>
      </w:pPr>
      <w:r w:rsidRPr="00DD630F">
        <w:rPr>
          <w:rFonts w:cs="B Zar" w:hint="cs"/>
          <w:sz w:val="28"/>
          <w:szCs w:val="28"/>
          <w:rtl/>
          <w:lang w:bidi="fa-IR"/>
        </w:rPr>
        <w:t xml:space="preserve">فرد تریاژ کننده موظف است پس از آنکه مطمئن شد بیمار وارد شده به اتاق تریاژ بر اساس تریاژ </w:t>
      </w:r>
      <w:r w:rsidRPr="00DD630F">
        <w:rPr>
          <w:rFonts w:cs="B Zar"/>
          <w:sz w:val="28"/>
          <w:szCs w:val="28"/>
          <w:lang w:val="en-CA" w:bidi="fa-IR"/>
        </w:rPr>
        <w:t>ESI</w:t>
      </w:r>
      <w:r w:rsidRPr="00DD630F">
        <w:rPr>
          <w:rFonts w:cs="B Zar" w:hint="cs"/>
          <w:sz w:val="28"/>
          <w:szCs w:val="28"/>
          <w:rtl/>
          <w:lang w:val="en-CA" w:bidi="fa-IR"/>
        </w:rPr>
        <w:t xml:space="preserve"> در سطوح یک و دو </w:t>
      </w:r>
      <w:r>
        <w:rPr>
          <w:rFonts w:cs="B Zar" w:hint="cs"/>
          <w:sz w:val="28"/>
          <w:szCs w:val="28"/>
          <w:rtl/>
          <w:lang w:val="en-CA" w:bidi="fa-IR"/>
        </w:rPr>
        <w:t>قرار ندارد با تخمین تعداد تسهیلات احتمالی مورد نیا</w:t>
      </w:r>
      <w:r w:rsidR="0045091E">
        <w:rPr>
          <w:rFonts w:cs="B Zar" w:hint="cs"/>
          <w:sz w:val="28"/>
          <w:szCs w:val="28"/>
          <w:rtl/>
          <w:lang w:val="en-CA" w:bidi="fa-IR"/>
        </w:rPr>
        <w:t>ز برای بیمار وی را در سطوح سه،</w:t>
      </w:r>
      <w:r>
        <w:rPr>
          <w:rFonts w:cs="B Zar" w:hint="cs"/>
          <w:sz w:val="28"/>
          <w:szCs w:val="28"/>
          <w:rtl/>
          <w:lang w:val="en-CA" w:bidi="fa-IR"/>
        </w:rPr>
        <w:t xml:space="preserve"> چهار </w:t>
      </w:r>
      <w:r>
        <w:rPr>
          <w:rFonts w:cs="B Zar" w:hint="cs"/>
          <w:sz w:val="28"/>
          <w:szCs w:val="28"/>
          <w:rtl/>
          <w:lang w:val="en-CA" w:bidi="fa-IR"/>
        </w:rPr>
        <w:lastRenderedPageBreak/>
        <w:t>و یا پنج قرار دهد. در بخش پنجم فرم تریاژ پس از آنکه مشخص شد که بیمار احتمالا به دو یا تعداد بیشتری از تسهیلات اورژانس نیازمند است، قبل از آنکه برچسب سطح سه برای</w:t>
      </w:r>
      <w:r w:rsidR="0045091E">
        <w:rPr>
          <w:rFonts w:cs="B Zar" w:hint="cs"/>
          <w:sz w:val="28"/>
          <w:szCs w:val="28"/>
          <w:rtl/>
          <w:lang w:val="en-CA" w:bidi="fa-IR"/>
        </w:rPr>
        <w:t xml:space="preserve"> وی</w:t>
      </w:r>
      <w:r>
        <w:rPr>
          <w:rFonts w:cs="B Zar" w:hint="cs"/>
          <w:sz w:val="28"/>
          <w:szCs w:val="28"/>
          <w:rtl/>
          <w:lang w:val="en-CA" w:bidi="fa-IR"/>
        </w:rPr>
        <w:t xml:space="preserve"> الصاق گردد باید طبق الگوریتم</w:t>
      </w:r>
      <w:r w:rsidR="0045091E">
        <w:rPr>
          <w:rFonts w:cs="B Zar" w:hint="cs"/>
          <w:sz w:val="28"/>
          <w:szCs w:val="28"/>
          <w:rtl/>
          <w:lang w:val="en-CA" w:bidi="fa-IR"/>
        </w:rPr>
        <w:t>،</w:t>
      </w:r>
      <w:r>
        <w:rPr>
          <w:rFonts w:cs="B Zar" w:hint="cs"/>
          <w:sz w:val="28"/>
          <w:szCs w:val="28"/>
          <w:rtl/>
          <w:lang w:val="en-CA" w:bidi="fa-IR"/>
        </w:rPr>
        <w:t xml:space="preserve"> علایم حیاتی وی با دقت اندازه گیری و ثبت شود و در صورت قرار گرفتن بیمار در محدوده خطر، وی را به</w:t>
      </w:r>
      <w:r w:rsidR="0045091E">
        <w:rPr>
          <w:rFonts w:cs="B Zar" w:hint="cs"/>
          <w:sz w:val="28"/>
          <w:szCs w:val="28"/>
          <w:rtl/>
          <w:lang w:val="en-CA" w:bidi="fa-IR"/>
        </w:rPr>
        <w:t xml:space="preserve"> </w:t>
      </w:r>
      <w:r>
        <w:rPr>
          <w:rFonts w:cs="B Zar" w:hint="cs"/>
          <w:sz w:val="28"/>
          <w:szCs w:val="28"/>
          <w:rtl/>
          <w:lang w:val="en-CA" w:bidi="fa-IR"/>
        </w:rPr>
        <w:t xml:space="preserve">جای قرار دادن در سطح سه، در سطح دو دسته بندی نموده و مشابه بند 6 دستورالعمل با الصاق برچسب </w:t>
      </w:r>
      <w:r w:rsidR="006B0C35">
        <w:rPr>
          <w:rFonts w:cs="B Zar" w:hint="cs"/>
          <w:sz w:val="28"/>
          <w:szCs w:val="28"/>
          <w:rtl/>
          <w:lang w:bidi="fa-IR"/>
        </w:rPr>
        <w:t xml:space="preserve">دو وی را به پزشک ارجاع دهد. اگر همین بیمار در محدوده خطر علایم حیاتی قرار نداشت، تریاژ کننده مجاز است از پر نمودن بخش ششم فرم خودداری نموده با پر کردن بخش 7  و تعیین محل ارجاع بیمار و ثبت نام و امضای خود، با الصاق برچسب </w:t>
      </w:r>
      <w:r w:rsidR="0045091E">
        <w:rPr>
          <w:rFonts w:cs="B Zar" w:hint="cs"/>
          <w:sz w:val="28"/>
          <w:szCs w:val="28"/>
          <w:rtl/>
          <w:lang w:bidi="fa-IR"/>
        </w:rPr>
        <w:t xml:space="preserve">  </w:t>
      </w:r>
      <w:r w:rsidR="006B0C35">
        <w:rPr>
          <w:rFonts w:cs="B Zar" w:hint="cs"/>
          <w:sz w:val="28"/>
          <w:szCs w:val="28"/>
          <w:rtl/>
          <w:lang w:bidi="fa-IR"/>
        </w:rPr>
        <w:t xml:space="preserve">            در بالا و چپ فرم وی را به محل مقرر ارجاع دهد.</w:t>
      </w:r>
    </w:p>
    <w:p w:rsidR="006B0C35" w:rsidRDefault="0045091E" w:rsidP="006B0C35">
      <w:pPr>
        <w:bidi/>
        <w:jc w:val="both"/>
        <w:rPr>
          <w:rFonts w:cs="B Zar"/>
          <w:sz w:val="28"/>
          <w:szCs w:val="28"/>
          <w:rtl/>
          <w:lang w:bidi="fa-IR"/>
        </w:rPr>
      </w:pPr>
      <w:r>
        <w:rPr>
          <w:rFonts w:cs="B Zar"/>
          <w:noProof/>
          <w:sz w:val="28"/>
          <w:szCs w:val="28"/>
        </w:rPr>
        <w:pict>
          <v:roundrect id="_x0000_s1035" style="position:absolute;left:0;text-align:left;margin-left:321.75pt;margin-top:-39.45pt;width:27pt;height:30pt;z-index:251666432" arcsize="10923f">
            <v:textbox>
              <w:txbxContent>
                <w:p w:rsidR="006B0C35" w:rsidRPr="006B0C35" w:rsidRDefault="006B0C35">
                  <w:pPr>
                    <w:rPr>
                      <w:sz w:val="44"/>
                      <w:szCs w:val="44"/>
                      <w:lang w:bidi="fa-IR"/>
                    </w:rPr>
                  </w:pPr>
                  <w:r w:rsidRPr="006B0C35">
                    <w:rPr>
                      <w:rFonts w:hint="cs"/>
                      <w:sz w:val="44"/>
                      <w:szCs w:val="44"/>
                      <w:rtl/>
                      <w:lang w:bidi="fa-IR"/>
                    </w:rPr>
                    <w:t>3</w:t>
                  </w:r>
                </w:p>
              </w:txbxContent>
            </v:textbox>
          </v:roundrect>
        </w:pict>
      </w:r>
      <w:r w:rsidR="006B0C35">
        <w:rPr>
          <w:rFonts w:cs="B Zar" w:hint="cs"/>
          <w:noProof/>
          <w:sz w:val="28"/>
          <w:szCs w:val="28"/>
        </w:rPr>
        <w:drawing>
          <wp:inline distT="0" distB="0" distL="0" distR="0">
            <wp:extent cx="5943600" cy="78136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5943600" cy="781360"/>
                    </a:xfrm>
                    <a:prstGeom prst="rect">
                      <a:avLst/>
                    </a:prstGeom>
                    <a:noFill/>
                    <a:ln w="9525">
                      <a:noFill/>
                      <a:miter lim="800000"/>
                      <a:headEnd/>
                      <a:tailEnd/>
                    </a:ln>
                  </pic:spPr>
                </pic:pic>
              </a:graphicData>
            </a:graphic>
          </wp:inline>
        </w:drawing>
      </w:r>
    </w:p>
    <w:p w:rsidR="006B0C35" w:rsidRDefault="007C6AAB" w:rsidP="006B0C35">
      <w:pPr>
        <w:pStyle w:val="ListParagraph"/>
        <w:numPr>
          <w:ilvl w:val="0"/>
          <w:numId w:val="1"/>
        </w:numPr>
        <w:bidi/>
        <w:jc w:val="both"/>
        <w:rPr>
          <w:rFonts w:cs="B Zar"/>
          <w:sz w:val="28"/>
          <w:szCs w:val="28"/>
          <w:lang w:bidi="fa-IR"/>
        </w:rPr>
      </w:pPr>
      <w:r>
        <w:rPr>
          <w:rFonts w:cs="B Zar"/>
          <w:noProof/>
          <w:sz w:val="28"/>
          <w:szCs w:val="28"/>
        </w:rPr>
        <w:pict>
          <v:roundrect id="_x0000_s1037" style="position:absolute;left:0;text-align:left;margin-left:42pt;margin-top:52.05pt;width:31.5pt;height:30pt;z-index:251668480" arcsize="10923f">
            <v:textbox>
              <w:txbxContent>
                <w:p w:rsidR="006B0C35" w:rsidRPr="006B0C35" w:rsidRDefault="006B0C35">
                  <w:pPr>
                    <w:rPr>
                      <w:sz w:val="44"/>
                      <w:szCs w:val="44"/>
                      <w:lang w:bidi="fa-IR"/>
                    </w:rPr>
                  </w:pPr>
                  <w:r w:rsidRPr="006B0C35">
                    <w:rPr>
                      <w:rFonts w:hint="cs"/>
                      <w:sz w:val="44"/>
                      <w:szCs w:val="44"/>
                      <w:rtl/>
                      <w:lang w:bidi="fa-IR"/>
                    </w:rPr>
                    <w:t>5</w:t>
                  </w:r>
                </w:p>
              </w:txbxContent>
            </v:textbox>
          </v:roundrect>
        </w:pict>
      </w:r>
      <w:r>
        <w:rPr>
          <w:rFonts w:cs="B Zar"/>
          <w:noProof/>
          <w:sz w:val="28"/>
          <w:szCs w:val="28"/>
        </w:rPr>
        <w:pict>
          <v:roundrect id="_x0000_s1036" style="position:absolute;left:0;text-align:left;margin-left:93pt;margin-top:52.05pt;width:28.5pt;height:30pt;z-index:251667456" arcsize="10923f">
            <v:textbox>
              <w:txbxContent>
                <w:p w:rsidR="006B0C35" w:rsidRPr="006B0C35" w:rsidRDefault="006B0C35">
                  <w:pPr>
                    <w:rPr>
                      <w:sz w:val="44"/>
                      <w:szCs w:val="44"/>
                      <w:lang w:val="en-CA" w:bidi="fa-IR"/>
                    </w:rPr>
                  </w:pPr>
                  <w:r w:rsidRPr="006B0C35">
                    <w:rPr>
                      <w:rFonts w:hint="cs"/>
                      <w:sz w:val="44"/>
                      <w:szCs w:val="44"/>
                      <w:rtl/>
                      <w:lang w:bidi="fa-IR"/>
                    </w:rPr>
                    <w:t>4</w:t>
                  </w:r>
                </w:p>
              </w:txbxContent>
            </v:textbox>
          </v:roundrect>
        </w:pict>
      </w:r>
      <w:r w:rsidR="006B0C35">
        <w:rPr>
          <w:rFonts w:cs="B Zar" w:hint="cs"/>
          <w:sz w:val="28"/>
          <w:szCs w:val="28"/>
          <w:rtl/>
          <w:lang w:bidi="fa-IR"/>
        </w:rPr>
        <w:t xml:space="preserve">اگر بیماری بر اساس تریاژ </w:t>
      </w:r>
      <w:r w:rsidR="006B0C35">
        <w:rPr>
          <w:rFonts w:cs="B Zar"/>
          <w:sz w:val="28"/>
          <w:szCs w:val="28"/>
          <w:lang w:val="en-CA" w:bidi="fa-IR"/>
        </w:rPr>
        <w:t>ESI</w:t>
      </w:r>
      <w:r w:rsidR="006B0C35">
        <w:rPr>
          <w:rFonts w:cs="B Zar" w:hint="cs"/>
          <w:sz w:val="28"/>
          <w:szCs w:val="28"/>
          <w:rtl/>
          <w:lang w:val="en-CA" w:bidi="fa-IR"/>
        </w:rPr>
        <w:t xml:space="preserve"> فقط به یک مورد تسهیلات نیاز داشت (یعنی سطح 4</w:t>
      </w:r>
      <w:r w:rsidR="006B0C35">
        <w:rPr>
          <w:rFonts w:cs="B Zar"/>
          <w:sz w:val="28"/>
          <w:szCs w:val="28"/>
          <w:lang w:val="en-CA" w:bidi="fa-IR"/>
        </w:rPr>
        <w:t xml:space="preserve"> </w:t>
      </w:r>
      <w:r w:rsidR="006B0C35">
        <w:rPr>
          <w:rFonts w:cs="B Zar" w:hint="cs"/>
          <w:sz w:val="28"/>
          <w:szCs w:val="28"/>
          <w:rtl/>
          <w:lang w:val="en-CA" w:bidi="fa-IR"/>
        </w:rPr>
        <w:t xml:space="preserve">) </w:t>
      </w:r>
      <w:r w:rsidR="0045091E">
        <w:rPr>
          <w:rFonts w:cs="B Zar" w:hint="cs"/>
          <w:sz w:val="28"/>
          <w:szCs w:val="28"/>
          <w:rtl/>
          <w:lang w:val="en-CA" w:bidi="fa-IR"/>
        </w:rPr>
        <w:t>یا به تسهیلات اورژانس نیاز نداشت</w:t>
      </w:r>
      <w:r w:rsidR="006B0C35">
        <w:rPr>
          <w:rFonts w:cs="B Zar" w:hint="cs"/>
          <w:sz w:val="28"/>
          <w:szCs w:val="28"/>
          <w:rtl/>
          <w:lang w:val="en-CA" w:bidi="fa-IR"/>
        </w:rPr>
        <w:t xml:space="preserve"> (یعنی سطح 5 )، تریاژ کننده موظف است با علامتگذاری لاز</w:t>
      </w:r>
      <w:r w:rsidR="0045091E">
        <w:rPr>
          <w:rFonts w:cs="B Zar" w:hint="cs"/>
          <w:sz w:val="28"/>
          <w:szCs w:val="28"/>
          <w:rtl/>
          <w:lang w:val="en-CA" w:bidi="fa-IR"/>
        </w:rPr>
        <w:t>م در بخش ششم و هفتم فرم ، و تعیی</w:t>
      </w:r>
      <w:r w:rsidR="006B0C35">
        <w:rPr>
          <w:rFonts w:cs="B Zar" w:hint="cs"/>
          <w:sz w:val="28"/>
          <w:szCs w:val="28"/>
          <w:rtl/>
          <w:lang w:val="en-CA" w:bidi="fa-IR"/>
        </w:rPr>
        <w:t>ن محل ارجاع وی و همچنین ثبت نام و امضای خود</w:t>
      </w:r>
      <w:r w:rsidR="0045091E">
        <w:rPr>
          <w:rFonts w:cs="B Zar" w:hint="cs"/>
          <w:sz w:val="28"/>
          <w:szCs w:val="28"/>
          <w:rtl/>
          <w:lang w:val="en-CA" w:bidi="fa-IR"/>
        </w:rPr>
        <w:t>،</w:t>
      </w:r>
      <w:r w:rsidR="006B0C35">
        <w:rPr>
          <w:rFonts w:cs="B Zar" w:hint="cs"/>
          <w:sz w:val="28"/>
          <w:szCs w:val="28"/>
          <w:rtl/>
          <w:lang w:val="en-CA" w:bidi="fa-IR"/>
        </w:rPr>
        <w:t xml:space="preserve"> پس از نصب برچسب مناسب </w:t>
      </w:r>
      <w:r w:rsidR="006B0C35">
        <w:rPr>
          <w:rFonts w:cs="B Zar" w:hint="cs"/>
          <w:sz w:val="28"/>
          <w:szCs w:val="28"/>
          <w:rtl/>
          <w:lang w:bidi="fa-IR"/>
        </w:rPr>
        <w:t xml:space="preserve">             یا                  بیمار را در نوبت قرار داده یا برای ویزیت ارجاع دهد.</w:t>
      </w:r>
    </w:p>
    <w:p w:rsidR="00FA5E3B" w:rsidRPr="00FA5E3B" w:rsidRDefault="00FA5E3B" w:rsidP="00FA5E3B">
      <w:pPr>
        <w:bidi/>
        <w:jc w:val="both"/>
        <w:rPr>
          <w:rFonts w:cs="B Zar"/>
          <w:sz w:val="28"/>
          <w:szCs w:val="28"/>
          <w:lang w:bidi="fa-IR"/>
        </w:rPr>
      </w:pPr>
      <w:r>
        <w:rPr>
          <w:rFonts w:cs="B Zar" w:hint="cs"/>
          <w:noProof/>
          <w:sz w:val="28"/>
          <w:szCs w:val="28"/>
        </w:rPr>
        <w:drawing>
          <wp:inline distT="0" distB="0" distL="0" distR="0">
            <wp:extent cx="5909929" cy="76200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srcRect/>
                    <a:stretch>
                      <a:fillRect/>
                    </a:stretch>
                  </pic:blipFill>
                  <pic:spPr bwMode="auto">
                    <a:xfrm>
                      <a:off x="0" y="0"/>
                      <a:ext cx="5948058" cy="766916"/>
                    </a:xfrm>
                    <a:prstGeom prst="rect">
                      <a:avLst/>
                    </a:prstGeom>
                    <a:noFill/>
                    <a:ln w="9525">
                      <a:noFill/>
                      <a:miter lim="800000"/>
                      <a:headEnd/>
                      <a:tailEnd/>
                    </a:ln>
                  </pic:spPr>
                </pic:pic>
              </a:graphicData>
            </a:graphic>
          </wp:inline>
        </w:drawing>
      </w:r>
    </w:p>
    <w:p w:rsidR="003D5901" w:rsidRDefault="006B0C35" w:rsidP="003D5901">
      <w:pPr>
        <w:pStyle w:val="ListParagraph"/>
        <w:numPr>
          <w:ilvl w:val="0"/>
          <w:numId w:val="1"/>
        </w:numPr>
        <w:bidi/>
        <w:spacing w:before="240"/>
        <w:jc w:val="both"/>
        <w:rPr>
          <w:rFonts w:cs="B Zar"/>
          <w:sz w:val="28"/>
          <w:szCs w:val="28"/>
          <w:lang w:bidi="fa-IR"/>
        </w:rPr>
      </w:pPr>
      <w:r>
        <w:rPr>
          <w:rFonts w:cs="B Zar" w:hint="cs"/>
          <w:sz w:val="28"/>
          <w:szCs w:val="28"/>
          <w:rtl/>
          <w:lang w:bidi="fa-IR"/>
        </w:rPr>
        <w:t xml:space="preserve">در بخش </w:t>
      </w:r>
      <w:r w:rsidR="00FA5E3B">
        <w:rPr>
          <w:rFonts w:cs="B Zar" w:hint="cs"/>
          <w:sz w:val="28"/>
          <w:szCs w:val="28"/>
          <w:rtl/>
          <w:lang w:bidi="fa-IR"/>
        </w:rPr>
        <w:t>هفتم</w:t>
      </w:r>
      <w:r>
        <w:rPr>
          <w:rFonts w:cs="B Zar" w:hint="cs"/>
          <w:sz w:val="28"/>
          <w:szCs w:val="28"/>
          <w:rtl/>
          <w:lang w:bidi="fa-IR"/>
        </w:rPr>
        <w:t xml:space="preserve"> فرم </w:t>
      </w:r>
      <w:r w:rsidR="00FA5E3B">
        <w:rPr>
          <w:rFonts w:cs="B Zar" w:hint="cs"/>
          <w:sz w:val="28"/>
          <w:szCs w:val="28"/>
          <w:rtl/>
          <w:lang w:bidi="fa-IR"/>
        </w:rPr>
        <w:t>هانطور که در بخش های قبلی نیز توضیح داده شد، سطح تریاژ بیمار مشخص شده و محل ارجاع وی شامل: اتاق احیا، اتاق معاینه یا بخش اورژانس حاد و یا تحت نظر مشخص می گردد</w:t>
      </w:r>
      <w:r w:rsidR="0045091E">
        <w:rPr>
          <w:rFonts w:cs="B Zar" w:hint="cs"/>
          <w:sz w:val="28"/>
          <w:szCs w:val="28"/>
          <w:rtl/>
          <w:lang w:bidi="fa-IR"/>
        </w:rPr>
        <w:t xml:space="preserve"> </w:t>
      </w:r>
      <w:r w:rsidR="00FA5E3B">
        <w:rPr>
          <w:rFonts w:cs="B Zar" w:hint="cs"/>
          <w:sz w:val="28"/>
          <w:szCs w:val="28"/>
          <w:rtl/>
          <w:lang w:bidi="fa-IR"/>
        </w:rPr>
        <w:t xml:space="preserve">و در نهایت پس از ثبت تاریخ و ساعت ارجاع بیمار در قسمت زیرین فرم و ثبت امضا و نام فرد تریاژکننده ، با الصاق برچسب مورد نظر در گوشه بالا و چپ فرم ، تریاژ بیمار به انجام می رسد. </w:t>
      </w:r>
    </w:p>
    <w:p w:rsidR="003D5901" w:rsidRDefault="003D5901" w:rsidP="003D5901">
      <w:pPr>
        <w:pStyle w:val="ListParagraph"/>
        <w:bidi/>
        <w:spacing w:before="240"/>
        <w:ind w:left="360"/>
        <w:jc w:val="both"/>
        <w:rPr>
          <w:rFonts w:cs="B Zar"/>
          <w:sz w:val="28"/>
          <w:szCs w:val="28"/>
          <w:lang w:bidi="fa-IR"/>
        </w:rPr>
      </w:pPr>
      <w:r>
        <w:rPr>
          <w:rFonts w:cs="B Zar" w:hint="cs"/>
          <w:noProof/>
          <w:sz w:val="28"/>
          <w:szCs w:val="28"/>
          <w:rtl/>
        </w:rPr>
        <w:drawing>
          <wp:inline distT="0" distB="0" distL="0" distR="0">
            <wp:extent cx="5610225" cy="798978"/>
            <wp:effectExtent l="19050" t="0" r="9525" b="0"/>
            <wp:docPr id="12" name="Picture 10" descr="ScreenHunter_11 Jan. 26 1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11 Jan. 26 12.35.jpg"/>
                    <pic:cNvPicPr/>
                  </pic:nvPicPr>
                  <pic:blipFill>
                    <a:blip r:embed="rId12" cstate="print"/>
                    <a:stretch>
                      <a:fillRect/>
                    </a:stretch>
                  </pic:blipFill>
                  <pic:spPr>
                    <a:xfrm>
                      <a:off x="0" y="0"/>
                      <a:ext cx="5610225" cy="798978"/>
                    </a:xfrm>
                    <a:prstGeom prst="rect">
                      <a:avLst/>
                    </a:prstGeom>
                  </pic:spPr>
                </pic:pic>
              </a:graphicData>
            </a:graphic>
          </wp:inline>
        </w:drawing>
      </w:r>
    </w:p>
    <w:p w:rsidR="003D5901" w:rsidRDefault="003D5901" w:rsidP="003D5901">
      <w:pPr>
        <w:pStyle w:val="ListParagraph"/>
        <w:bidi/>
        <w:spacing w:before="240"/>
        <w:ind w:left="360"/>
        <w:jc w:val="both"/>
        <w:rPr>
          <w:rFonts w:cs="B Zar"/>
          <w:sz w:val="28"/>
          <w:szCs w:val="28"/>
          <w:rtl/>
          <w:lang w:bidi="fa-IR"/>
        </w:rPr>
      </w:pPr>
    </w:p>
    <w:p w:rsidR="006B0C35" w:rsidRDefault="003D5901" w:rsidP="0045091E">
      <w:pPr>
        <w:pStyle w:val="ListParagraph"/>
        <w:numPr>
          <w:ilvl w:val="0"/>
          <w:numId w:val="2"/>
        </w:numPr>
        <w:bidi/>
        <w:spacing w:before="240"/>
        <w:jc w:val="both"/>
        <w:rPr>
          <w:rFonts w:cs="B Zar"/>
          <w:sz w:val="28"/>
          <w:szCs w:val="28"/>
          <w:lang w:bidi="fa-IR"/>
        </w:rPr>
      </w:pPr>
      <w:r>
        <w:rPr>
          <w:rFonts w:cs="B Zar" w:hint="cs"/>
          <w:sz w:val="28"/>
          <w:szCs w:val="28"/>
          <w:rtl/>
          <w:lang w:bidi="fa-IR"/>
        </w:rPr>
        <w:t xml:space="preserve">در پایان، </w:t>
      </w:r>
      <w:r w:rsidR="00FA5E3B">
        <w:rPr>
          <w:rFonts w:cs="B Zar" w:hint="cs"/>
          <w:sz w:val="28"/>
          <w:szCs w:val="28"/>
          <w:rtl/>
          <w:lang w:bidi="fa-IR"/>
        </w:rPr>
        <w:t>ذکر این نکته ضروری است که در صورتی که به علت ازدحام اورژانس به ناچار برخی از بیماران سطوح سه، چه</w:t>
      </w:r>
      <w:r>
        <w:rPr>
          <w:rFonts w:cs="B Zar" w:hint="cs"/>
          <w:sz w:val="28"/>
          <w:szCs w:val="28"/>
          <w:rtl/>
          <w:lang w:bidi="fa-IR"/>
        </w:rPr>
        <w:t>ا</w:t>
      </w:r>
      <w:r w:rsidR="00FA5E3B">
        <w:rPr>
          <w:rFonts w:cs="B Zar" w:hint="cs"/>
          <w:sz w:val="28"/>
          <w:szCs w:val="28"/>
          <w:rtl/>
          <w:lang w:bidi="fa-IR"/>
        </w:rPr>
        <w:t xml:space="preserve">ر یا پنج در اتاق انتظار در نوبت ویزیت و یا ورود به بخش اورژانس هستند، پرستار واحد تریاژ </w:t>
      </w:r>
      <w:r w:rsidR="0045091E">
        <w:rPr>
          <w:rFonts w:cs="B Zar" w:hint="cs"/>
          <w:sz w:val="28"/>
          <w:szCs w:val="28"/>
          <w:rtl/>
          <w:lang w:bidi="fa-IR"/>
        </w:rPr>
        <w:t>موظف است تا زمانی که بیماران در اتاق انتظار حضور دارند و قبل از ارجاع</w:t>
      </w:r>
      <w:r w:rsidR="00FA5E3B">
        <w:rPr>
          <w:rFonts w:cs="B Zar" w:hint="cs"/>
          <w:sz w:val="28"/>
          <w:szCs w:val="28"/>
          <w:rtl/>
          <w:lang w:bidi="fa-IR"/>
        </w:rPr>
        <w:t xml:space="preserve"> به بخش مورد نظر و ویزت پزشک</w:t>
      </w:r>
      <w:r w:rsidR="0045091E">
        <w:rPr>
          <w:rFonts w:cs="B Zar" w:hint="cs"/>
          <w:sz w:val="28"/>
          <w:szCs w:val="28"/>
          <w:rtl/>
          <w:lang w:bidi="fa-IR"/>
        </w:rPr>
        <w:t>،</w:t>
      </w:r>
      <w:r w:rsidR="00FA5E3B">
        <w:rPr>
          <w:rFonts w:cs="B Zar" w:hint="cs"/>
          <w:sz w:val="28"/>
          <w:szCs w:val="28"/>
          <w:rtl/>
          <w:lang w:bidi="fa-IR"/>
        </w:rPr>
        <w:t xml:space="preserve"> در بازه های زمانی مشخص </w:t>
      </w:r>
      <w:r w:rsidR="0045091E">
        <w:rPr>
          <w:rFonts w:cs="B Zar" w:hint="cs"/>
          <w:sz w:val="28"/>
          <w:szCs w:val="28"/>
          <w:rtl/>
          <w:lang w:bidi="fa-IR"/>
        </w:rPr>
        <w:t xml:space="preserve">بیماران را </w:t>
      </w:r>
      <w:r w:rsidR="00FA5E3B">
        <w:rPr>
          <w:rFonts w:cs="B Zar" w:hint="cs"/>
          <w:sz w:val="28"/>
          <w:szCs w:val="28"/>
          <w:rtl/>
          <w:lang w:bidi="fa-IR"/>
        </w:rPr>
        <w:t xml:space="preserve">مجدد ویزیت نماید و با تریاژ مجدد </w:t>
      </w:r>
      <w:r>
        <w:rPr>
          <w:rFonts w:cs="B Zar" w:hint="cs"/>
          <w:sz w:val="28"/>
          <w:szCs w:val="28"/>
          <w:rtl/>
          <w:lang w:bidi="fa-IR"/>
        </w:rPr>
        <w:t>(</w:t>
      </w:r>
      <w:r>
        <w:rPr>
          <w:rFonts w:cs="B Zar"/>
          <w:sz w:val="28"/>
          <w:szCs w:val="28"/>
          <w:lang w:val="en-CA" w:bidi="fa-IR"/>
        </w:rPr>
        <w:t>Re-triage</w:t>
      </w:r>
      <w:r>
        <w:rPr>
          <w:rFonts w:cs="B Zar" w:hint="cs"/>
          <w:sz w:val="28"/>
          <w:szCs w:val="28"/>
          <w:rtl/>
          <w:lang w:bidi="fa-IR"/>
        </w:rPr>
        <w:t xml:space="preserve">) </w:t>
      </w:r>
      <w:r w:rsidR="0045091E">
        <w:rPr>
          <w:rFonts w:cs="B Zar" w:hint="cs"/>
          <w:sz w:val="28"/>
          <w:szCs w:val="28"/>
          <w:rtl/>
          <w:lang w:bidi="fa-IR"/>
        </w:rPr>
        <w:t xml:space="preserve"> و در صورت لزوم </w:t>
      </w:r>
      <w:r>
        <w:rPr>
          <w:rFonts w:cs="B Zar" w:hint="cs"/>
          <w:sz w:val="28"/>
          <w:szCs w:val="28"/>
          <w:rtl/>
          <w:lang w:bidi="fa-IR"/>
        </w:rPr>
        <w:t xml:space="preserve">با تغییر سطح تریاژ بیماران در انتظار، از بروز عواقب ناخواسته احتمالی برای </w:t>
      </w:r>
      <w:r w:rsidR="0045091E">
        <w:rPr>
          <w:rFonts w:cs="B Zar" w:hint="cs"/>
          <w:sz w:val="28"/>
          <w:szCs w:val="28"/>
          <w:rtl/>
          <w:lang w:bidi="fa-IR"/>
        </w:rPr>
        <w:t>ایشان</w:t>
      </w:r>
      <w:r>
        <w:rPr>
          <w:rFonts w:cs="B Zar" w:hint="cs"/>
          <w:sz w:val="28"/>
          <w:szCs w:val="28"/>
          <w:rtl/>
          <w:lang w:bidi="fa-IR"/>
        </w:rPr>
        <w:t xml:space="preserve">  پیشگیری نماید. </w:t>
      </w:r>
    </w:p>
    <w:p w:rsidR="00FA5E3B" w:rsidRPr="00FA5E3B" w:rsidRDefault="00FA5E3B" w:rsidP="00FA5E3B">
      <w:pPr>
        <w:bidi/>
        <w:jc w:val="both"/>
        <w:rPr>
          <w:rFonts w:cs="B Zar"/>
          <w:sz w:val="28"/>
          <w:szCs w:val="28"/>
          <w:rtl/>
          <w:lang w:bidi="fa-IR"/>
        </w:rPr>
      </w:pPr>
    </w:p>
    <w:sectPr w:rsidR="00FA5E3B" w:rsidRPr="00FA5E3B" w:rsidSect="006178A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5046E"/>
    <w:multiLevelType w:val="hybridMultilevel"/>
    <w:tmpl w:val="5658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0452C3"/>
    <w:multiLevelType w:val="hybridMultilevel"/>
    <w:tmpl w:val="E8A0E4D6"/>
    <w:lvl w:ilvl="0" w:tplc="4406F900">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0C2B"/>
    <w:rsid w:val="00033A44"/>
    <w:rsid w:val="003D5901"/>
    <w:rsid w:val="0045091E"/>
    <w:rsid w:val="00523DE3"/>
    <w:rsid w:val="0055266C"/>
    <w:rsid w:val="00552D7A"/>
    <w:rsid w:val="0057379E"/>
    <w:rsid w:val="00605F47"/>
    <w:rsid w:val="006178A9"/>
    <w:rsid w:val="00693505"/>
    <w:rsid w:val="006B0C35"/>
    <w:rsid w:val="00724394"/>
    <w:rsid w:val="00735422"/>
    <w:rsid w:val="007C6AAB"/>
    <w:rsid w:val="00A334F7"/>
    <w:rsid w:val="00A4271D"/>
    <w:rsid w:val="00C461AD"/>
    <w:rsid w:val="00C947A3"/>
    <w:rsid w:val="00D6473E"/>
    <w:rsid w:val="00DD630F"/>
    <w:rsid w:val="00E146F6"/>
    <w:rsid w:val="00FA5E3B"/>
    <w:rsid w:val="00FE0C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8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F47"/>
    <w:pPr>
      <w:ind w:left="720"/>
      <w:contextualSpacing/>
    </w:pPr>
  </w:style>
  <w:style w:type="paragraph" w:styleId="BalloonText">
    <w:name w:val="Balloon Text"/>
    <w:basedOn w:val="Normal"/>
    <w:link w:val="BalloonTextChar"/>
    <w:uiPriority w:val="99"/>
    <w:semiHidden/>
    <w:unhideWhenUsed/>
    <w:rsid w:val="00552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6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5</cp:revision>
  <cp:lastPrinted>2013-01-28T07:27:00Z</cp:lastPrinted>
  <dcterms:created xsi:type="dcterms:W3CDTF">2013-01-26T06:19:00Z</dcterms:created>
  <dcterms:modified xsi:type="dcterms:W3CDTF">2013-01-28T07:27:00Z</dcterms:modified>
</cp:coreProperties>
</file>