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1E" w:rsidRPr="00724C49" w:rsidRDefault="00724C49" w:rsidP="00724C49">
      <w:pPr>
        <w:jc w:val="right"/>
        <w:rPr>
          <w:rFonts w:cs="B Titr"/>
          <w:b/>
          <w:bCs/>
          <w:sz w:val="28"/>
          <w:szCs w:val="28"/>
          <w:rtl/>
          <w:lang w:bidi="fa-IR"/>
        </w:rPr>
      </w:pPr>
      <w:r w:rsidRPr="00724C49">
        <w:rPr>
          <w:rFonts w:cs="B Titr" w:hint="cs"/>
          <w:b/>
          <w:bCs/>
          <w:sz w:val="28"/>
          <w:szCs w:val="28"/>
          <w:rtl/>
          <w:lang w:bidi="fa-IR"/>
        </w:rPr>
        <w:t>تعاریف</w:t>
      </w:r>
    </w:p>
    <w:p w:rsidR="00724C49" w:rsidRDefault="00724C49" w:rsidP="00724C49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724C49">
        <w:rPr>
          <w:rFonts w:hint="cs"/>
          <w:b/>
          <w:bCs/>
          <w:rtl/>
          <w:lang w:bidi="fa-IR"/>
        </w:rPr>
        <w:t xml:space="preserve">جمعیت تحت پوشش دانشگاه :  </w:t>
      </w:r>
      <w:r w:rsidRPr="00724C49">
        <w:rPr>
          <w:rFonts w:cs="B Nazanin" w:hint="cs"/>
          <w:rtl/>
          <w:lang w:bidi="fa-IR"/>
        </w:rPr>
        <w:t xml:space="preserve">بر اساس نتایج سر شماری عمومی </w:t>
      </w:r>
      <w:proofErr w:type="spellStart"/>
      <w:r w:rsidRPr="00724C49">
        <w:rPr>
          <w:rFonts w:cs="B Nazanin" w:hint="cs"/>
          <w:rtl/>
          <w:lang w:bidi="fa-IR"/>
        </w:rPr>
        <w:t>نفوس</w:t>
      </w:r>
      <w:proofErr w:type="spellEnd"/>
      <w:r w:rsidRPr="00724C49">
        <w:rPr>
          <w:rFonts w:cs="B Nazanin" w:hint="cs"/>
          <w:rtl/>
          <w:lang w:bidi="fa-IR"/>
        </w:rPr>
        <w:t xml:space="preserve"> و مسکن سال 96 محاسبه می گردد.</w:t>
      </w:r>
    </w:p>
    <w:p w:rsidR="00724C49" w:rsidRDefault="00724C49" w:rsidP="00724C49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hint="cs"/>
          <w:b/>
          <w:bCs/>
          <w:rtl/>
          <w:lang w:bidi="fa-IR"/>
        </w:rPr>
        <w:t>جمعیت بالای 18 و 25 سال :</w:t>
      </w:r>
      <w:r>
        <w:rPr>
          <w:rFonts w:cs="B Nazanin" w:hint="cs"/>
          <w:rtl/>
          <w:lang w:bidi="fa-IR"/>
        </w:rPr>
        <w:t xml:space="preserve"> طبق تقسیم بندی جمعیت بر حسب سن از سر شماری سال 96 استخراج می گردد.</w:t>
      </w:r>
    </w:p>
    <w:p w:rsidR="00724C49" w:rsidRDefault="00724C49" w:rsidP="00724C49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hint="cs"/>
          <w:b/>
          <w:bCs/>
          <w:rtl/>
          <w:lang w:bidi="fa-IR"/>
        </w:rPr>
        <w:t xml:space="preserve">جمعیت تحت پوشش مراکز جامع سلامت </w:t>
      </w:r>
      <w:r w:rsidRPr="00C82D17">
        <w:rPr>
          <w:rFonts w:hint="cs"/>
          <w:b/>
          <w:bCs/>
          <w:sz w:val="20"/>
          <w:szCs w:val="20"/>
          <w:rtl/>
          <w:lang w:bidi="fa-IR"/>
        </w:rPr>
        <w:t>(دارای کارشناس تعذیه</w:t>
      </w:r>
      <w:r>
        <w:rPr>
          <w:rFonts w:hint="cs"/>
          <w:b/>
          <w:bCs/>
          <w:rtl/>
          <w:lang w:bidi="fa-IR"/>
        </w:rPr>
        <w:t>):</w:t>
      </w:r>
      <w:r>
        <w:rPr>
          <w:rFonts w:cs="B Nazanin" w:hint="cs"/>
          <w:rtl/>
          <w:lang w:bidi="fa-IR"/>
        </w:rPr>
        <w:t xml:space="preserve"> طبق جمعیت ثبت شده در سامانه سیب </w:t>
      </w:r>
    </w:p>
    <w:p w:rsidR="005B3C4A" w:rsidRDefault="005B3C4A" w:rsidP="00C82D17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hint="cs"/>
          <w:b/>
          <w:bCs/>
          <w:rtl/>
          <w:lang w:bidi="fa-IR"/>
        </w:rPr>
        <w:t>تعداد کارشناسان تغذیه مراکز جامع سلامت:</w:t>
      </w:r>
      <w:r>
        <w:rPr>
          <w:rFonts w:cs="B Nazanin" w:hint="cs"/>
          <w:rtl/>
          <w:lang w:bidi="fa-IR"/>
        </w:rPr>
        <w:t xml:space="preserve"> افرا</w:t>
      </w:r>
      <w:r w:rsidR="00C647F1">
        <w:rPr>
          <w:rFonts w:cs="B Nazanin" w:hint="cs"/>
          <w:rtl/>
          <w:lang w:bidi="fa-IR"/>
        </w:rPr>
        <w:t xml:space="preserve">د </w:t>
      </w:r>
      <w:r w:rsidR="00C82D17">
        <w:rPr>
          <w:rFonts w:cs="B Nazanin" w:hint="cs"/>
          <w:rtl/>
          <w:lang w:bidi="fa-IR"/>
        </w:rPr>
        <w:t xml:space="preserve">یکه با مدرک لیسانس یا فوق لیسانس تغذیه در طرح تحول سلامت  در مراکز جامع سلامت استخدام شده </w:t>
      </w:r>
      <w:proofErr w:type="spellStart"/>
      <w:r w:rsidR="00C82D17">
        <w:rPr>
          <w:rFonts w:cs="B Nazanin" w:hint="cs"/>
          <w:rtl/>
          <w:lang w:bidi="fa-IR"/>
        </w:rPr>
        <w:t>اند</w:t>
      </w:r>
      <w:proofErr w:type="spellEnd"/>
      <w:r w:rsidR="00C82D17">
        <w:rPr>
          <w:rFonts w:cs="B Nazanin" w:hint="cs"/>
          <w:rtl/>
          <w:lang w:bidi="fa-IR"/>
        </w:rPr>
        <w:t>.</w:t>
      </w:r>
    </w:p>
    <w:p w:rsidR="008512E3" w:rsidRDefault="00C82D17" w:rsidP="00454AD9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8512E3">
        <w:rPr>
          <w:rFonts w:cs="B Nazanin" w:hint="cs"/>
          <w:rtl/>
          <w:lang w:bidi="fa-IR"/>
        </w:rPr>
        <w:t xml:space="preserve">مورد انتظار در </w:t>
      </w:r>
      <w:r w:rsidR="008512E3" w:rsidRPr="008512E3">
        <w:rPr>
          <w:rFonts w:cs="B Nazanin" w:hint="cs"/>
          <w:rtl/>
          <w:lang w:bidi="fa-IR"/>
        </w:rPr>
        <w:t>بیماری های دیابت، پره دیابت ، فشارخون ،کلسترول بالا، از حاصلضرب جمعیت بالای 18 و 25 سال در شیوع استانی هر بیماری بدست می آید . و کارشناس تغذیه هرمرکز</w:t>
      </w:r>
      <w:r w:rsidR="008512E3">
        <w:rPr>
          <w:rFonts w:cs="B Nazanin" w:hint="cs"/>
          <w:rtl/>
          <w:lang w:bidi="fa-IR"/>
        </w:rPr>
        <w:t xml:space="preserve">ی  می تواند </w:t>
      </w:r>
      <w:r w:rsidR="008512E3" w:rsidRPr="008512E3">
        <w:rPr>
          <w:rFonts w:cs="B Nazanin" w:hint="cs"/>
          <w:rtl/>
          <w:lang w:bidi="fa-IR"/>
        </w:rPr>
        <w:t xml:space="preserve">بر اساس جمعیت تحت پوشش / مراقبت شده </w:t>
      </w:r>
      <w:r w:rsidR="008512E3">
        <w:rPr>
          <w:rFonts w:cs="B Nazanin" w:hint="cs"/>
          <w:rtl/>
          <w:lang w:bidi="fa-IR"/>
        </w:rPr>
        <w:t xml:space="preserve">، </w:t>
      </w:r>
      <w:r w:rsidR="008512E3" w:rsidRPr="008512E3">
        <w:rPr>
          <w:rFonts w:cs="B Nazanin" w:hint="cs"/>
          <w:rtl/>
          <w:lang w:bidi="fa-IR"/>
        </w:rPr>
        <w:t>انتظار</w:t>
      </w:r>
      <w:r w:rsidR="00454AD9">
        <w:rPr>
          <w:rFonts w:cs="B Nazanin" w:hint="cs"/>
          <w:rtl/>
          <w:lang w:bidi="fa-IR"/>
        </w:rPr>
        <w:t xml:space="preserve">دارد به تعداد  موارد محاسبه شده بدست </w:t>
      </w:r>
      <w:r w:rsidR="008512E3" w:rsidRPr="008512E3">
        <w:rPr>
          <w:rFonts w:cs="B Nazanin" w:hint="cs"/>
          <w:rtl/>
          <w:lang w:bidi="fa-IR"/>
        </w:rPr>
        <w:t xml:space="preserve"> </w:t>
      </w:r>
      <w:r w:rsidR="00454AD9">
        <w:rPr>
          <w:rFonts w:cs="B Nazanin" w:hint="cs"/>
          <w:rtl/>
          <w:lang w:bidi="fa-IR"/>
        </w:rPr>
        <w:t>می آید.</w:t>
      </w:r>
      <w:r w:rsidR="0081220D">
        <w:rPr>
          <w:rFonts w:cs="B Nazanin" w:hint="cs"/>
          <w:rtl/>
          <w:lang w:bidi="fa-IR"/>
        </w:rPr>
        <w:t xml:space="preserve"> این بند نیازی </w:t>
      </w:r>
      <w:proofErr w:type="spellStart"/>
      <w:r w:rsidR="0081220D">
        <w:rPr>
          <w:rFonts w:cs="B Nazanin" w:hint="cs"/>
          <w:rtl/>
          <w:lang w:bidi="fa-IR"/>
        </w:rPr>
        <w:t>یه</w:t>
      </w:r>
      <w:proofErr w:type="spellEnd"/>
      <w:r w:rsidR="0081220D">
        <w:rPr>
          <w:rFonts w:cs="B Nazanin" w:hint="cs"/>
          <w:rtl/>
          <w:lang w:bidi="fa-IR"/>
        </w:rPr>
        <w:t xml:space="preserve"> تکمیل ندارد در تنظیمات فرمول بارگذاری شده است.</w:t>
      </w:r>
    </w:p>
    <w:p w:rsidR="00341A2D" w:rsidRPr="00341A2D" w:rsidRDefault="00341A2D" w:rsidP="00341A2D">
      <w:pPr>
        <w:bidi/>
        <w:jc w:val="center"/>
        <w:rPr>
          <w:rFonts w:cs="B Nazanin" w:hint="cs"/>
          <w:b/>
          <w:bCs/>
          <w:rtl/>
          <w:lang w:bidi="fa-IR"/>
        </w:rPr>
      </w:pPr>
      <w:bookmarkStart w:id="0" w:name="_GoBack"/>
      <w:r w:rsidRPr="00341A2D">
        <w:rPr>
          <w:rFonts w:cs="B Nazanin" w:hint="cs"/>
          <w:b/>
          <w:bCs/>
          <w:rtl/>
          <w:lang w:bidi="fa-IR"/>
        </w:rPr>
        <w:t xml:space="preserve">حد انتظار : جمعیت بالای 18 سال یا 25 سال هر مرکز یا منطقه </w:t>
      </w:r>
      <w:proofErr w:type="spellStart"/>
      <w:r w:rsidRPr="00341A2D">
        <w:rPr>
          <w:rFonts w:cs="B Nazanin" w:hint="cs"/>
          <w:b/>
          <w:bCs/>
          <w:rtl/>
          <w:lang w:bidi="fa-IR"/>
        </w:rPr>
        <w:t>ضربدر</w:t>
      </w:r>
      <w:proofErr w:type="spellEnd"/>
      <w:r w:rsidRPr="00341A2D">
        <w:rPr>
          <w:rFonts w:cs="B Nazanin" w:hint="cs"/>
          <w:b/>
          <w:bCs/>
          <w:rtl/>
          <w:lang w:bidi="fa-IR"/>
        </w:rPr>
        <w:t xml:space="preserve"> شیوع استانی</w:t>
      </w:r>
    </w:p>
    <w:bookmarkEnd w:id="0"/>
    <w:p w:rsidR="00454AD9" w:rsidRDefault="00454AD9" w:rsidP="0081220D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ارجاع شده: افرادی که به کارشناس تغذیه مراجعه می کنند. در سامانه سیب تعداد ارجاع شده به کارشناس تغذیه به تفکیک بیماری بدست </w:t>
      </w:r>
      <w:proofErr w:type="spellStart"/>
      <w:r>
        <w:rPr>
          <w:rFonts w:cs="B Nazanin" w:hint="cs"/>
          <w:rtl/>
          <w:lang w:bidi="fa-IR"/>
        </w:rPr>
        <w:t>نمی</w:t>
      </w:r>
      <w:proofErr w:type="spellEnd"/>
      <w:r>
        <w:rPr>
          <w:rFonts w:cs="B Nazanin" w:hint="cs"/>
          <w:rtl/>
          <w:lang w:bidi="fa-IR"/>
        </w:rPr>
        <w:t xml:space="preserve"> آید</w:t>
      </w:r>
      <w:r w:rsidR="0081220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به همین دلیل تا رفع مشکلات سامانه سیب این بند براساس </w:t>
      </w:r>
      <w:r w:rsidR="0081220D">
        <w:rPr>
          <w:rFonts w:cs="B Nazanin" w:hint="cs"/>
          <w:rtl/>
          <w:lang w:bidi="fa-IR"/>
        </w:rPr>
        <w:t xml:space="preserve">تعداد مشاوره شده یکسان </w:t>
      </w:r>
    </w:p>
    <w:p w:rsidR="00454AD9" w:rsidRDefault="00454AD9" w:rsidP="008804F0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مشاوره شده : تعداد </w:t>
      </w:r>
      <w:r w:rsidR="008804F0">
        <w:rPr>
          <w:rFonts w:cs="B Nazanin" w:hint="cs"/>
          <w:rtl/>
          <w:lang w:bidi="fa-IR"/>
        </w:rPr>
        <w:t>مراجعه کنندگانی که توسط کارشناس تغذیه</w:t>
      </w:r>
      <w:r w:rsidR="0081220D">
        <w:rPr>
          <w:rFonts w:cs="B Nazanin" w:hint="cs"/>
          <w:rtl/>
          <w:lang w:bidi="fa-IR"/>
        </w:rPr>
        <w:t xml:space="preserve"> مشاوره شده </w:t>
      </w:r>
      <w:proofErr w:type="spellStart"/>
      <w:r w:rsidR="0081220D">
        <w:rPr>
          <w:rFonts w:cs="B Nazanin" w:hint="cs"/>
          <w:rtl/>
          <w:lang w:bidi="fa-IR"/>
        </w:rPr>
        <w:t>اند</w:t>
      </w:r>
      <w:proofErr w:type="spellEnd"/>
      <w:r w:rsidR="0081220D">
        <w:rPr>
          <w:rFonts w:cs="B Nazanin" w:hint="cs"/>
          <w:rtl/>
          <w:lang w:bidi="fa-IR"/>
        </w:rPr>
        <w:t>.</w:t>
      </w:r>
    </w:p>
    <w:p w:rsidR="001E4678" w:rsidRDefault="0081220D" w:rsidP="001E4678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درصد مشاوره شده:</w:t>
      </w:r>
      <w:r w:rsidR="001E4678">
        <w:rPr>
          <w:rFonts w:cs="B Nazanin" w:hint="cs"/>
          <w:rtl/>
          <w:lang w:bidi="fa-IR"/>
        </w:rPr>
        <w:t xml:space="preserve"> درصد افراد مشاوره شده توسط تغذیه تقسیم بر کل  افراد مراجعه کننده به کارشناس تغذیه </w:t>
      </w:r>
    </w:p>
    <w:p w:rsidR="00724C49" w:rsidRPr="00724C49" w:rsidRDefault="001E4678" w:rsidP="0018049E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cs="B Nazanin" w:hint="cs"/>
          <w:rtl/>
          <w:lang w:bidi="fa-IR"/>
        </w:rPr>
        <w:t>کنترل شده :</w:t>
      </w:r>
      <w:r w:rsidR="0018049E">
        <w:rPr>
          <w:rFonts w:cs="B Nazanin" w:hint="cs"/>
          <w:rtl/>
          <w:lang w:bidi="fa-IR"/>
        </w:rPr>
        <w:t>در کنترل افراد مبتلاء به دیابت ابتدا فرد</w:t>
      </w:r>
      <w:r>
        <w:rPr>
          <w:rFonts w:cs="B Nazanin" w:hint="cs"/>
          <w:rtl/>
          <w:lang w:bidi="fa-IR"/>
        </w:rPr>
        <w:t xml:space="preserve"> </w:t>
      </w:r>
      <w:r w:rsidR="0018049E">
        <w:rPr>
          <w:rFonts w:cs="B Nazanin" w:hint="cs"/>
          <w:rtl/>
          <w:lang w:bidi="fa-IR"/>
        </w:rPr>
        <w:t>به پزشک مراجعه کرده</w:t>
      </w:r>
      <w:r w:rsidR="00724C49" w:rsidRPr="00724C49">
        <w:rPr>
          <w:rFonts w:cs="B Nazanin" w:hint="cs"/>
          <w:rtl/>
          <w:lang w:bidi="fa-IR"/>
        </w:rPr>
        <w:t>.</w:t>
      </w:r>
      <w:r w:rsidR="00724C49" w:rsidRPr="00724C49">
        <w:rPr>
          <w:rFonts w:hint="cs"/>
          <w:lang w:bidi="fa-IR"/>
        </w:rPr>
        <w:t xml:space="preserve"> </w:t>
      </w:r>
      <w:r w:rsidR="0018049E">
        <w:rPr>
          <w:rFonts w:hint="cs"/>
          <w:rtl/>
          <w:lang w:bidi="fa-IR"/>
        </w:rPr>
        <w:t xml:space="preserve">اگر درز دیابت نوع 2 قند ناشتا </w:t>
      </w:r>
      <w:r w:rsidR="00231471">
        <w:rPr>
          <w:rFonts w:hint="cs"/>
          <w:rtl/>
          <w:lang w:bidi="fa-IR"/>
        </w:rPr>
        <w:t>کمتر از 100</w:t>
      </w:r>
      <w:r w:rsidR="00231471">
        <w:rPr>
          <w:lang w:bidi="fa-IR"/>
        </w:rPr>
        <w:t xml:space="preserve">mg/di </w:t>
      </w:r>
      <w:r w:rsidR="00231471">
        <w:rPr>
          <w:rFonts w:hint="cs"/>
          <w:rtl/>
          <w:lang w:bidi="fa-IR"/>
        </w:rPr>
        <w:t xml:space="preserve"> باشد مقدار قند خون طبیعی است. اگر نتیجه آزمایش قند خون </w:t>
      </w:r>
      <w:r w:rsidR="00231471">
        <w:rPr>
          <w:lang w:bidi="fa-IR"/>
        </w:rPr>
        <w:t>mg/di</w:t>
      </w:r>
      <w:r w:rsidR="00231471">
        <w:rPr>
          <w:lang w:val="en-AU" w:bidi="fa-IR"/>
        </w:rPr>
        <w:t xml:space="preserve">125-100 </w:t>
      </w:r>
      <w:r w:rsidR="00231471">
        <w:rPr>
          <w:rFonts w:hint="cs"/>
          <w:rtl/>
          <w:lang w:val="en-AU" w:bidi="fa-IR"/>
        </w:rPr>
        <w:t xml:space="preserve">باشد پره دیابت می گویند یعنی نه سالم است و نه بیمار </w:t>
      </w:r>
    </w:p>
    <w:sectPr w:rsidR="00724C49" w:rsidRPr="0072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8E3"/>
    <w:multiLevelType w:val="hybridMultilevel"/>
    <w:tmpl w:val="A5543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6058"/>
    <w:multiLevelType w:val="hybridMultilevel"/>
    <w:tmpl w:val="49964DAA"/>
    <w:lvl w:ilvl="0" w:tplc="59129396">
      <w:numFmt w:val="bullet"/>
      <w:lvlText w:val=""/>
      <w:lvlJc w:val="left"/>
      <w:pPr>
        <w:ind w:left="7800" w:hanging="744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C0734"/>
    <w:multiLevelType w:val="hybridMultilevel"/>
    <w:tmpl w:val="0C9CFBEE"/>
    <w:lvl w:ilvl="0" w:tplc="1A9C368C">
      <w:start w:val="5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CC"/>
    <w:rsid w:val="0018049E"/>
    <w:rsid w:val="0018261E"/>
    <w:rsid w:val="001E4678"/>
    <w:rsid w:val="00231471"/>
    <w:rsid w:val="00341A2D"/>
    <w:rsid w:val="00366F21"/>
    <w:rsid w:val="00454AD9"/>
    <w:rsid w:val="005B3C4A"/>
    <w:rsid w:val="00724C49"/>
    <w:rsid w:val="0081220D"/>
    <w:rsid w:val="008512E3"/>
    <w:rsid w:val="008804F0"/>
    <w:rsid w:val="00A316CC"/>
    <w:rsid w:val="00B02BCA"/>
    <w:rsid w:val="00C04818"/>
    <w:rsid w:val="00C647F1"/>
    <w:rsid w:val="00C8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F51CB-CFB2-4B68-915D-1CD3C5DE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4C409-F0DA-4BF0-92D1-69E3D8030918}"/>
</file>

<file path=customXml/itemProps2.xml><?xml version="1.0" encoding="utf-8"?>
<ds:datastoreItem xmlns:ds="http://schemas.openxmlformats.org/officeDocument/2006/customXml" ds:itemID="{58EAA9A0-ECA9-490B-B755-6D1F0B7CADCA}"/>
</file>

<file path=customXml/itemProps3.xml><?xml version="1.0" encoding="utf-8"?>
<ds:datastoreItem xmlns:ds="http://schemas.openxmlformats.org/officeDocument/2006/customXml" ds:itemID="{AA7D7B63-8B9F-429D-AE1E-B04140076B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واحد پشتیبانی</dc:creator>
  <cp:keywords/>
  <dc:description/>
  <cp:lastModifiedBy>واحد پشتیبانی</cp:lastModifiedBy>
  <cp:revision>2</cp:revision>
  <dcterms:created xsi:type="dcterms:W3CDTF">2022-02-13T07:33:00Z</dcterms:created>
  <dcterms:modified xsi:type="dcterms:W3CDTF">2022-02-13T07:33:00Z</dcterms:modified>
</cp:coreProperties>
</file>